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3E" w:rsidRPr="009A753E" w:rsidRDefault="009A753E" w:rsidP="00515961">
      <w:pPr>
        <w:shd w:val="clear" w:color="auto" w:fill="FFFFFF"/>
        <w:spacing w:line="240" w:lineRule="auto"/>
        <w:ind w:firstLine="720"/>
        <w:jc w:val="both"/>
        <w:rPr>
          <w:rFonts w:eastAsia="Times New Roman" w:cs="Times New Roman"/>
          <w:b/>
          <w:color w:val="000000" w:themeColor="text1"/>
          <w:szCs w:val="28"/>
        </w:rPr>
      </w:pPr>
      <w:r w:rsidRPr="009A753E">
        <w:rPr>
          <w:rFonts w:eastAsia="Times New Roman" w:cs="Times New Roman"/>
          <w:b/>
          <w:color w:val="000000" w:themeColor="text1"/>
          <w:szCs w:val="28"/>
        </w:rPr>
        <w:t xml:space="preserve">Đổi giấy phép lái </w:t>
      </w:r>
      <w:proofErr w:type="gramStart"/>
      <w:r w:rsidRPr="009A753E">
        <w:rPr>
          <w:rFonts w:eastAsia="Times New Roman" w:cs="Times New Roman"/>
          <w:b/>
          <w:color w:val="000000" w:themeColor="text1"/>
          <w:szCs w:val="28"/>
        </w:rPr>
        <w:t>xe</w:t>
      </w:r>
      <w:proofErr w:type="gramEnd"/>
      <w:r w:rsidRPr="009A753E">
        <w:rPr>
          <w:rFonts w:eastAsia="Times New Roman" w:cs="Times New Roman"/>
          <w:b/>
          <w:color w:val="000000" w:themeColor="text1"/>
          <w:szCs w:val="28"/>
        </w:rPr>
        <w:t xml:space="preserve"> do ngành Công an cấp</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Mã thủ tục</w:t>
      </w:r>
      <w:r w:rsidRPr="009A753E">
        <w:rPr>
          <w:rFonts w:eastAsia="Times New Roman" w:cs="Times New Roman"/>
          <w:color w:val="000000" w:themeColor="text1"/>
          <w:szCs w:val="28"/>
        </w:rPr>
        <w:t>:</w:t>
      </w:r>
      <w:r>
        <w:rPr>
          <w:rFonts w:eastAsia="Times New Roman" w:cs="Times New Roman"/>
          <w:color w:val="000000" w:themeColor="text1"/>
          <w:szCs w:val="28"/>
        </w:rPr>
        <w:t xml:space="preserve"> </w:t>
      </w:r>
      <w:r w:rsidRPr="009A753E">
        <w:rPr>
          <w:rFonts w:eastAsia="Times New Roman" w:cs="Times New Roman"/>
          <w:color w:val="000000" w:themeColor="text1"/>
          <w:szCs w:val="28"/>
        </w:rPr>
        <w:t>1.002801.000.00.00.H42</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Số quyết định</w:t>
      </w:r>
      <w:r w:rsidRPr="009A753E">
        <w:rPr>
          <w:rFonts w:eastAsia="Times New Roman" w:cs="Times New Roman"/>
          <w:color w:val="000000" w:themeColor="text1"/>
          <w:szCs w:val="28"/>
        </w:rPr>
        <w:t>:</w:t>
      </w:r>
      <w:r>
        <w:rPr>
          <w:rFonts w:eastAsia="Times New Roman" w:cs="Times New Roman"/>
          <w:color w:val="000000" w:themeColor="text1"/>
          <w:szCs w:val="28"/>
        </w:rPr>
        <w:t xml:space="preserve"> </w:t>
      </w:r>
      <w:r w:rsidRPr="009A753E">
        <w:rPr>
          <w:rFonts w:eastAsia="Times New Roman" w:cs="Times New Roman"/>
          <w:color w:val="000000" w:themeColor="text1"/>
          <w:szCs w:val="28"/>
        </w:rPr>
        <w:t>442/QĐ-UBND</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Cấp thực hiện</w:t>
      </w:r>
      <w:r w:rsidRPr="009A753E">
        <w:rPr>
          <w:rFonts w:eastAsia="Times New Roman" w:cs="Times New Roman"/>
          <w:color w:val="000000" w:themeColor="text1"/>
          <w:szCs w:val="28"/>
        </w:rPr>
        <w:t>:</w:t>
      </w:r>
      <w:r>
        <w:rPr>
          <w:rFonts w:eastAsia="Times New Roman" w:cs="Times New Roman"/>
          <w:color w:val="000000" w:themeColor="text1"/>
          <w:szCs w:val="28"/>
        </w:rPr>
        <w:t xml:space="preserve"> </w:t>
      </w:r>
      <w:r w:rsidRPr="009A753E">
        <w:rPr>
          <w:rFonts w:eastAsia="Times New Roman" w:cs="Times New Roman"/>
          <w:color w:val="000000" w:themeColor="text1"/>
          <w:szCs w:val="28"/>
        </w:rPr>
        <w:t>Cấp Bộ, Cấp Tỉnh</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Loại thủ tục</w:t>
      </w:r>
      <w:r w:rsidRPr="009A753E">
        <w:rPr>
          <w:rFonts w:eastAsia="Times New Roman" w:cs="Times New Roman"/>
          <w:color w:val="000000" w:themeColor="text1"/>
          <w:szCs w:val="28"/>
        </w:rPr>
        <w:t>:</w:t>
      </w:r>
      <w:r>
        <w:rPr>
          <w:rFonts w:eastAsia="Times New Roman" w:cs="Times New Roman"/>
          <w:color w:val="000000" w:themeColor="text1"/>
          <w:szCs w:val="28"/>
        </w:rPr>
        <w:t xml:space="preserve"> </w:t>
      </w:r>
      <w:r w:rsidRPr="009A753E">
        <w:rPr>
          <w:rFonts w:eastAsia="Times New Roman" w:cs="Times New Roman"/>
          <w:color w:val="000000" w:themeColor="text1"/>
          <w:szCs w:val="28"/>
        </w:rPr>
        <w:t>TTHC được luật giao quy định chi tiết</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Lĩnh vực</w:t>
      </w:r>
      <w:r w:rsidRPr="009A753E">
        <w:rPr>
          <w:rFonts w:eastAsia="Times New Roman" w:cs="Times New Roman"/>
          <w:color w:val="000000" w:themeColor="text1"/>
          <w:szCs w:val="28"/>
        </w:rPr>
        <w:t>:</w:t>
      </w:r>
      <w:r>
        <w:rPr>
          <w:rFonts w:eastAsia="Times New Roman" w:cs="Times New Roman"/>
          <w:color w:val="000000" w:themeColor="text1"/>
          <w:szCs w:val="28"/>
        </w:rPr>
        <w:t xml:space="preserve"> </w:t>
      </w:r>
      <w:r w:rsidRPr="009A753E">
        <w:rPr>
          <w:rFonts w:eastAsia="Times New Roman" w:cs="Times New Roman"/>
          <w:color w:val="000000" w:themeColor="text1"/>
          <w:szCs w:val="28"/>
        </w:rPr>
        <w:t>Đường bộ</w:t>
      </w:r>
    </w:p>
    <w:p w:rsidR="009A753E" w:rsidRPr="009A753E" w:rsidRDefault="009A753E" w:rsidP="00515961">
      <w:pPr>
        <w:shd w:val="clear" w:color="auto" w:fill="FFFFFF"/>
        <w:spacing w:line="240" w:lineRule="auto"/>
        <w:ind w:firstLine="720"/>
        <w:jc w:val="both"/>
        <w:rPr>
          <w:rFonts w:eastAsia="Times New Roman" w:cs="Times New Roman"/>
          <w:b/>
          <w:color w:val="000000" w:themeColor="text1"/>
          <w:szCs w:val="28"/>
        </w:rPr>
      </w:pPr>
      <w:r w:rsidRPr="009A753E">
        <w:rPr>
          <w:rFonts w:eastAsia="Times New Roman" w:cs="Times New Roman"/>
          <w:b/>
          <w:color w:val="000000" w:themeColor="text1"/>
          <w:szCs w:val="28"/>
        </w:rPr>
        <w:t>Trình tự thực hiện:</w:t>
      </w:r>
    </w:p>
    <w:p w:rsidR="00515961" w:rsidRDefault="009A753E" w:rsidP="00515961">
      <w:pPr>
        <w:shd w:val="clear" w:color="auto" w:fill="FFFFFF"/>
        <w:spacing w:line="240" w:lineRule="auto"/>
        <w:ind w:firstLine="720"/>
        <w:jc w:val="both"/>
        <w:rPr>
          <w:rFonts w:eastAsia="Times New Roman" w:cs="Times New Roman"/>
          <w:color w:val="000000" w:themeColor="text1"/>
          <w:szCs w:val="28"/>
        </w:rPr>
      </w:pPr>
      <w:bookmarkStart w:id="0" w:name="_GoBack"/>
      <w:r w:rsidRPr="009A753E">
        <w:rPr>
          <w:rFonts w:eastAsia="Times New Roman" w:cs="Times New Roman"/>
          <w:b/>
          <w:color w:val="000000" w:themeColor="text1"/>
          <w:szCs w:val="28"/>
        </w:rPr>
        <w:t>a) Nộp hồ sơ TTHC</w:t>
      </w:r>
      <w:r w:rsidRPr="009A753E">
        <w:rPr>
          <w:rFonts w:eastAsia="Times New Roman" w:cs="Times New Roman"/>
          <w:color w:val="000000" w:themeColor="text1"/>
          <w:szCs w:val="28"/>
        </w:rPr>
        <w:t xml:space="preserve">: Người có Giấy phép lái </w:t>
      </w:r>
      <w:proofErr w:type="gramStart"/>
      <w:r w:rsidRPr="009A753E">
        <w:rPr>
          <w:rFonts w:eastAsia="Times New Roman" w:cs="Times New Roman"/>
          <w:color w:val="000000" w:themeColor="text1"/>
          <w:szCs w:val="28"/>
        </w:rPr>
        <w:t>xe</w:t>
      </w:r>
      <w:proofErr w:type="gramEnd"/>
      <w:r w:rsidRPr="009A753E">
        <w:rPr>
          <w:rFonts w:eastAsia="Times New Roman" w:cs="Times New Roman"/>
          <w:color w:val="000000" w:themeColor="text1"/>
          <w:szCs w:val="28"/>
        </w:rPr>
        <w:t xml:space="preserve"> nộp hồ sơ đề nghị đổi Giấy phép lái xe do ngành Công an cấp đến </w:t>
      </w:r>
      <w:r w:rsidR="00327363" w:rsidRPr="00327363">
        <w:rPr>
          <w:rFonts w:eastAsia="Times New Roman" w:cs="Times New Roman"/>
          <w:color w:val="000000" w:themeColor="text1"/>
          <w:szCs w:val="28"/>
        </w:rPr>
        <w:t>Trung tâm phục vụ hành chính công tỉnh.</w:t>
      </w:r>
    </w:p>
    <w:p w:rsidR="00515961"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b) Giải quyết TTHC</w:t>
      </w:r>
      <w:r w:rsidRPr="009A753E">
        <w:rPr>
          <w:rFonts w:eastAsia="Times New Roman" w:cs="Times New Roman"/>
          <w:color w:val="000000" w:themeColor="text1"/>
          <w:szCs w:val="28"/>
        </w:rPr>
        <w:t xml:space="preserve">: Sở Giao thông vận tải tiếp nhận hồ sơ, thẩm định hồ sơ, cấp đổi Giấy phép lái </w:t>
      </w:r>
      <w:proofErr w:type="gramStart"/>
      <w:r w:rsidRPr="009A753E">
        <w:rPr>
          <w:rFonts w:eastAsia="Times New Roman" w:cs="Times New Roman"/>
          <w:color w:val="000000" w:themeColor="text1"/>
          <w:szCs w:val="28"/>
        </w:rPr>
        <w:t>xe</w:t>
      </w:r>
      <w:proofErr w:type="gramEnd"/>
      <w:r w:rsidRPr="009A753E">
        <w:rPr>
          <w:rFonts w:eastAsia="Times New Roman" w:cs="Times New Roman"/>
          <w:color w:val="000000" w:themeColor="text1"/>
          <w:szCs w:val="28"/>
        </w:rPr>
        <w:t xml:space="preserve"> và cắt góc Giấy phép lái xe do ngành công an cấp; trả hồ sơ đổi Giấy phép lái xe cho người có Giấy phép lái xe.</w:t>
      </w:r>
    </w:p>
    <w:p w:rsidR="00515961"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color w:val="000000" w:themeColor="text1"/>
          <w:szCs w:val="28"/>
        </w:rPr>
        <w:t>Trường hợp phát hiện có nghi vấn, cơ quan cấp đổi giấy phép lái xe có văn bản đề nghị Cục Cảnh sát giao thông thuộc Bộ Công an hoặc Sở Giao thông vận tải quản lý giấy phép lái xe xác minh.</w:t>
      </w:r>
    </w:p>
    <w:p w:rsidR="009A753E" w:rsidRPr="009A753E" w:rsidRDefault="009A753E" w:rsidP="00515961">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color w:val="000000" w:themeColor="text1"/>
          <w:szCs w:val="28"/>
        </w:rPr>
        <w:t xml:space="preserve">(Khi đến nộp hồ sơ, người lái </w:t>
      </w:r>
      <w:proofErr w:type="gramStart"/>
      <w:r w:rsidRPr="009A753E">
        <w:rPr>
          <w:rFonts w:eastAsia="Times New Roman" w:cs="Times New Roman"/>
          <w:color w:val="000000" w:themeColor="text1"/>
          <w:szCs w:val="28"/>
        </w:rPr>
        <w:t>xe</w:t>
      </w:r>
      <w:proofErr w:type="gramEnd"/>
      <w:r w:rsidRPr="009A753E">
        <w:rPr>
          <w:rFonts w:eastAsia="Times New Roman" w:cs="Times New Roman"/>
          <w:color w:val="000000" w:themeColor="text1"/>
          <w:szCs w:val="28"/>
        </w:rPr>
        <w:t xml:space="preserve"> được cơ quan cấp giấy phép lái xe chụp ảnh trực tiếp tại cơ quan cấp giấy phép lái xe và xuất trình bản chính các hồ sơ để đối chiếu, trừ các bản chính đã gửi).</w:t>
      </w:r>
    </w:p>
    <w:bookmarkEnd w:id="0"/>
    <w:p w:rsidR="009A753E" w:rsidRPr="009A753E" w:rsidRDefault="009A753E" w:rsidP="00515961">
      <w:pPr>
        <w:shd w:val="clear" w:color="auto" w:fill="FFFFFF"/>
        <w:spacing w:line="240" w:lineRule="auto"/>
        <w:ind w:firstLine="720"/>
        <w:jc w:val="both"/>
        <w:rPr>
          <w:rFonts w:eastAsia="Times New Roman" w:cs="Times New Roman"/>
          <w:b/>
          <w:color w:val="000000" w:themeColor="text1"/>
          <w:szCs w:val="28"/>
        </w:rPr>
      </w:pPr>
      <w:r w:rsidRPr="009A753E">
        <w:rPr>
          <w:rFonts w:eastAsia="Times New Roman" w:cs="Times New Roman"/>
          <w:b/>
          <w:color w:val="000000" w:themeColor="text1"/>
          <w:szCs w:val="28"/>
        </w:rPr>
        <w:t>Cách thức thực hiện:</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310"/>
        <w:gridCol w:w="2824"/>
      </w:tblGrid>
      <w:tr w:rsidR="009A753E" w:rsidRPr="009A753E" w:rsidTr="00104AAF">
        <w:trPr>
          <w:tblHeader/>
        </w:trPr>
        <w:tc>
          <w:tcPr>
            <w:tcW w:w="1845"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Hình thức nộp</w:t>
            </w:r>
          </w:p>
        </w:tc>
        <w:tc>
          <w:tcPr>
            <w:tcW w:w="2385"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Thời hạn giải quyết</w:t>
            </w:r>
          </w:p>
        </w:tc>
        <w:tc>
          <w:tcPr>
            <w:tcW w:w="2310"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Phí, lệ phí</w:t>
            </w:r>
          </w:p>
        </w:tc>
        <w:tc>
          <w:tcPr>
            <w:tcW w:w="2824"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Mô tả</w:t>
            </w:r>
          </w:p>
        </w:tc>
      </w:tr>
      <w:tr w:rsidR="009A753E" w:rsidRPr="009A753E" w:rsidTr="00104AAF">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Trực tiếp</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5 Ngày làm việc</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 xml:space="preserve">Lệ </w:t>
            </w:r>
            <w:proofErr w:type="gramStart"/>
            <w:r w:rsidRPr="009A753E">
              <w:rPr>
                <w:rFonts w:eastAsia="Times New Roman" w:cs="Times New Roman"/>
                <w:color w:val="000000" w:themeColor="text1"/>
                <w:szCs w:val="28"/>
              </w:rPr>
              <w:t>phí :</w:t>
            </w:r>
            <w:proofErr w:type="gramEnd"/>
            <w:r w:rsidRPr="009A753E">
              <w:rPr>
                <w:rFonts w:eastAsia="Times New Roman" w:cs="Times New Roman"/>
                <w:color w:val="000000" w:themeColor="text1"/>
                <w:szCs w:val="28"/>
              </w:rPr>
              <w:t xml:space="preserve"> 135.000đ/lần.</w:t>
            </w:r>
          </w:p>
        </w:tc>
        <w:tc>
          <w:tcPr>
            <w:tcW w:w="282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Không quá 05 ngày làm việc, kể từ ngày nhận đủ hồ sơ theo quy định.</w:t>
            </w:r>
          </w:p>
        </w:tc>
      </w:tr>
    </w:tbl>
    <w:p w:rsidR="009A753E" w:rsidRPr="009A753E" w:rsidRDefault="009A753E" w:rsidP="009A753E">
      <w:pPr>
        <w:shd w:val="clear" w:color="auto" w:fill="FFFFFF"/>
        <w:spacing w:line="240" w:lineRule="auto"/>
        <w:rPr>
          <w:rFonts w:eastAsia="Times New Roman" w:cs="Times New Roman"/>
          <w:b/>
          <w:color w:val="000000" w:themeColor="text1"/>
          <w:szCs w:val="28"/>
        </w:rPr>
      </w:pPr>
      <w:r w:rsidRPr="009A753E">
        <w:rPr>
          <w:rFonts w:eastAsia="Times New Roman" w:cs="Times New Roman"/>
          <w:b/>
          <w:color w:val="000000" w:themeColor="text1"/>
          <w:szCs w:val="28"/>
        </w:rPr>
        <w:t>Thành phần hồ sơ:</w:t>
      </w:r>
    </w:p>
    <w:p w:rsidR="009A753E" w:rsidRPr="009A753E" w:rsidRDefault="009A753E" w:rsidP="009A753E">
      <w:pPr>
        <w:shd w:val="clear" w:color="auto" w:fill="FFFFFF"/>
        <w:spacing w:line="240" w:lineRule="auto"/>
        <w:rPr>
          <w:rFonts w:eastAsia="Times New Roman" w:cs="Times New Roman"/>
          <w:b/>
          <w:i/>
          <w:color w:val="000000" w:themeColor="text1"/>
          <w:szCs w:val="28"/>
        </w:rPr>
      </w:pPr>
      <w:r w:rsidRPr="009A753E">
        <w:rPr>
          <w:rFonts w:eastAsia="Times New Roman" w:cs="Times New Roman"/>
          <w:b/>
          <w:i/>
          <w:color w:val="000000" w:themeColor="text1"/>
          <w:szCs w:val="28"/>
        </w:rPr>
        <w:t xml:space="preserve">Hồ sơ đổi Giấy phép lái </w:t>
      </w:r>
      <w:proofErr w:type="gramStart"/>
      <w:r w:rsidRPr="009A753E">
        <w:rPr>
          <w:rFonts w:eastAsia="Times New Roman" w:cs="Times New Roman"/>
          <w:b/>
          <w:i/>
          <w:color w:val="000000" w:themeColor="text1"/>
          <w:szCs w:val="28"/>
        </w:rPr>
        <w:t>xe</w:t>
      </w:r>
      <w:proofErr w:type="gramEnd"/>
      <w:r w:rsidRPr="009A753E">
        <w:rPr>
          <w:rFonts w:eastAsia="Times New Roman" w:cs="Times New Roman"/>
          <w:b/>
          <w:i/>
          <w:color w:val="000000" w:themeColor="text1"/>
          <w:szCs w:val="28"/>
        </w:rPr>
        <w:t xml:space="preserve"> do ngành Công an cấp từ ngày 01/8/1995:</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843"/>
        <w:gridCol w:w="1984"/>
      </w:tblGrid>
      <w:tr w:rsidR="009A753E" w:rsidRPr="009A753E" w:rsidTr="00104AAF">
        <w:trPr>
          <w:tblHeader/>
        </w:trPr>
        <w:tc>
          <w:tcPr>
            <w:tcW w:w="5537"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Tên giấy tờ</w:t>
            </w:r>
          </w:p>
        </w:tc>
        <w:tc>
          <w:tcPr>
            <w:tcW w:w="1843"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Mẫu đơn, tờ khai</w:t>
            </w:r>
          </w:p>
        </w:tc>
        <w:tc>
          <w:tcPr>
            <w:tcW w:w="1984"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Số lượng</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Đơn đề nghị đổi giấy phép lái xe theo mẫu</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Mau.doc</w:t>
            </w:r>
          </w:p>
        </w:tc>
        <w:tc>
          <w:tcPr>
            <w:tcW w:w="198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1</w:t>
            </w:r>
            <w:r w:rsidRPr="009A753E">
              <w:rPr>
                <w:rFonts w:eastAsia="Times New Roman" w:cs="Times New Roman"/>
                <w:color w:val="000000" w:themeColor="text1"/>
                <w:szCs w:val="28"/>
              </w:rPr>
              <w:br/>
              <w:t>Bản sao: 0</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sao Quyết định ra khỏi ngành hoặc nghỉ hưu của cấp có thẩm quyền</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p>
        </w:tc>
        <w:tc>
          <w:tcPr>
            <w:tcW w:w="198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0</w:t>
            </w:r>
            <w:r w:rsidRPr="009A753E">
              <w:rPr>
                <w:rFonts w:eastAsia="Times New Roman" w:cs="Times New Roman"/>
                <w:color w:val="000000" w:themeColor="text1"/>
                <w:szCs w:val="28"/>
              </w:rPr>
              <w:br/>
              <w:t>Bản sao: 1</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Giấy khám sức khỏe của người lái xe do cơ sở y tế có thẩm quyền cấp theo quy định, trừ trường hợp đổi giấy phép lái xe hạng A1, A2, A3</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p>
        </w:tc>
        <w:tc>
          <w:tcPr>
            <w:tcW w:w="198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1</w:t>
            </w:r>
            <w:r w:rsidRPr="009A753E">
              <w:rPr>
                <w:rFonts w:eastAsia="Times New Roman" w:cs="Times New Roman"/>
                <w:color w:val="000000" w:themeColor="text1"/>
                <w:szCs w:val="28"/>
              </w:rPr>
              <w:br/>
              <w:t>Bản sao: 0</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lastRenderedPageBreak/>
              <w:t>Bản sao giấy phép lái xe của ngành Công an cấp còn thời hạn sử dụng, giấy chứng minh nhân dân hoặc thẻ căn cước công dân hoặc hộ chiếu còn thời hạn có ghi số giấy chứng minh nhân dân hoặc thẻ căn cước công dân (đối với người Việt Nam)</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p>
        </w:tc>
        <w:tc>
          <w:tcPr>
            <w:tcW w:w="198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0</w:t>
            </w:r>
            <w:r w:rsidRPr="009A753E">
              <w:rPr>
                <w:rFonts w:eastAsia="Times New Roman" w:cs="Times New Roman"/>
                <w:color w:val="000000" w:themeColor="text1"/>
                <w:szCs w:val="28"/>
              </w:rPr>
              <w:br/>
              <w:t>Bản sao: 1</w:t>
            </w:r>
          </w:p>
        </w:tc>
      </w:tr>
    </w:tbl>
    <w:p w:rsidR="009A753E" w:rsidRPr="009A753E" w:rsidRDefault="009A753E" w:rsidP="009A753E">
      <w:pPr>
        <w:shd w:val="clear" w:color="auto" w:fill="FFFFFF"/>
        <w:spacing w:line="240" w:lineRule="auto"/>
        <w:rPr>
          <w:rFonts w:eastAsia="Times New Roman" w:cs="Times New Roman"/>
          <w:color w:val="000000" w:themeColor="text1"/>
          <w:szCs w:val="28"/>
        </w:rPr>
      </w:pPr>
    </w:p>
    <w:p w:rsidR="009A753E" w:rsidRDefault="009A753E" w:rsidP="00104AAF">
      <w:pPr>
        <w:shd w:val="clear" w:color="auto" w:fill="FFFFFF"/>
        <w:spacing w:line="240" w:lineRule="auto"/>
        <w:jc w:val="both"/>
        <w:rPr>
          <w:rFonts w:eastAsia="Times New Roman" w:cs="Times New Roman"/>
          <w:b/>
          <w:i/>
          <w:color w:val="000000" w:themeColor="text1"/>
          <w:szCs w:val="28"/>
        </w:rPr>
      </w:pPr>
      <w:r w:rsidRPr="009A753E">
        <w:rPr>
          <w:rFonts w:eastAsia="Times New Roman" w:cs="Times New Roman"/>
          <w:b/>
          <w:i/>
          <w:color w:val="000000" w:themeColor="text1"/>
          <w:szCs w:val="28"/>
        </w:rPr>
        <w:t xml:space="preserve">Hồ sơ đổi Giấy phép lái </w:t>
      </w:r>
      <w:proofErr w:type="gramStart"/>
      <w:r w:rsidRPr="009A753E">
        <w:rPr>
          <w:rFonts w:eastAsia="Times New Roman" w:cs="Times New Roman"/>
          <w:b/>
          <w:i/>
          <w:color w:val="000000" w:themeColor="text1"/>
          <w:szCs w:val="28"/>
        </w:rPr>
        <w:t>xe</w:t>
      </w:r>
      <w:proofErr w:type="gramEnd"/>
      <w:r w:rsidRPr="009A753E">
        <w:rPr>
          <w:rFonts w:eastAsia="Times New Roman" w:cs="Times New Roman"/>
          <w:b/>
          <w:i/>
          <w:color w:val="000000" w:themeColor="text1"/>
          <w:szCs w:val="28"/>
        </w:rPr>
        <w:t xml:space="preserve"> mô tô do ngành công an cấp trước ngày 01/8/1995:</w:t>
      </w:r>
    </w:p>
    <w:p w:rsidR="00104AAF" w:rsidRPr="009A753E" w:rsidRDefault="00104AAF" w:rsidP="00104AAF">
      <w:pPr>
        <w:shd w:val="clear" w:color="auto" w:fill="FFFFFF"/>
        <w:spacing w:line="240" w:lineRule="auto"/>
        <w:jc w:val="both"/>
        <w:rPr>
          <w:rFonts w:eastAsia="Times New Roman" w:cs="Times New Roman"/>
          <w:b/>
          <w:i/>
          <w:color w:val="000000" w:themeColor="text1"/>
          <w:szCs w:val="28"/>
        </w:rPr>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843"/>
        <w:gridCol w:w="1842"/>
      </w:tblGrid>
      <w:tr w:rsidR="009A753E" w:rsidRPr="009A753E" w:rsidTr="00104AAF">
        <w:trPr>
          <w:tblHeader/>
        </w:trPr>
        <w:tc>
          <w:tcPr>
            <w:tcW w:w="5537" w:type="dxa"/>
            <w:shd w:val="clear" w:color="auto" w:fill="auto"/>
            <w:noWrap/>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b/>
                <w:color w:val="000000" w:themeColor="text1"/>
                <w:szCs w:val="28"/>
              </w:rPr>
            </w:pPr>
            <w:r w:rsidRPr="009A753E">
              <w:rPr>
                <w:rFonts w:eastAsia="Times New Roman" w:cs="Times New Roman"/>
                <w:b/>
                <w:color w:val="000000" w:themeColor="text1"/>
                <w:szCs w:val="28"/>
              </w:rPr>
              <w:t>Tên giấy tờ</w:t>
            </w:r>
          </w:p>
        </w:tc>
        <w:tc>
          <w:tcPr>
            <w:tcW w:w="1843" w:type="dxa"/>
            <w:shd w:val="clear" w:color="auto" w:fill="auto"/>
            <w:noWrap/>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b/>
                <w:color w:val="000000" w:themeColor="text1"/>
                <w:szCs w:val="28"/>
              </w:rPr>
            </w:pPr>
            <w:r w:rsidRPr="009A753E">
              <w:rPr>
                <w:rFonts w:eastAsia="Times New Roman" w:cs="Times New Roman"/>
                <w:b/>
                <w:color w:val="000000" w:themeColor="text1"/>
                <w:szCs w:val="28"/>
              </w:rPr>
              <w:t>Mẫu đơn, tờ khai</w:t>
            </w:r>
          </w:p>
        </w:tc>
        <w:tc>
          <w:tcPr>
            <w:tcW w:w="1842" w:type="dxa"/>
            <w:shd w:val="clear" w:color="auto" w:fill="auto"/>
            <w:noWrap/>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b/>
                <w:color w:val="000000" w:themeColor="text1"/>
                <w:szCs w:val="28"/>
              </w:rPr>
            </w:pPr>
            <w:r w:rsidRPr="009A753E">
              <w:rPr>
                <w:rFonts w:eastAsia="Times New Roman" w:cs="Times New Roman"/>
                <w:b/>
                <w:color w:val="000000" w:themeColor="text1"/>
                <w:szCs w:val="28"/>
              </w:rPr>
              <w:t>Số lượng</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Đơn đề nghị đổi giấy phép lái xe theo mẫu</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Mau.doc</w:t>
            </w:r>
          </w:p>
        </w:tc>
        <w:tc>
          <w:tcPr>
            <w:tcW w:w="1842"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1</w:t>
            </w:r>
            <w:r w:rsidRPr="009A753E">
              <w:rPr>
                <w:rFonts w:eastAsia="Times New Roman" w:cs="Times New Roman"/>
                <w:color w:val="000000" w:themeColor="text1"/>
                <w:szCs w:val="28"/>
              </w:rPr>
              <w:br/>
              <w:t>Bản sao: 0</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sao giấy phép lái xe, giấy chứng minh nhân dân hoặc thẻ căn cước công dân hoặc hộ chiếu còn thời hạn có ghi số giấy chứng minh nhân dân hoặc thẻ căn cước công dân (đối với người Việt Nam)</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p>
        </w:tc>
        <w:tc>
          <w:tcPr>
            <w:tcW w:w="1842"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0</w:t>
            </w:r>
            <w:r w:rsidRPr="009A753E">
              <w:rPr>
                <w:rFonts w:eastAsia="Times New Roman" w:cs="Times New Roman"/>
                <w:color w:val="000000" w:themeColor="text1"/>
                <w:szCs w:val="28"/>
              </w:rPr>
              <w:br/>
              <w:t>Bản sao: 1</w:t>
            </w:r>
          </w:p>
        </w:tc>
      </w:tr>
      <w:tr w:rsidR="009A753E" w:rsidRPr="009A753E" w:rsidTr="00104AAF">
        <w:tc>
          <w:tcPr>
            <w:tcW w:w="5537"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Hồ sơ gốc (nếu có)</w:t>
            </w:r>
          </w:p>
        </w:tc>
        <w:tc>
          <w:tcPr>
            <w:tcW w:w="1843"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p>
        </w:tc>
        <w:tc>
          <w:tcPr>
            <w:tcW w:w="1842"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Bản chính: 1</w:t>
            </w:r>
            <w:r w:rsidRPr="009A753E">
              <w:rPr>
                <w:rFonts w:eastAsia="Times New Roman" w:cs="Times New Roman"/>
                <w:color w:val="000000" w:themeColor="text1"/>
                <w:szCs w:val="28"/>
              </w:rPr>
              <w:br/>
              <w:t>Bản sao: 0</w:t>
            </w:r>
          </w:p>
        </w:tc>
      </w:tr>
    </w:tbl>
    <w:p w:rsidR="009A753E" w:rsidRPr="009A753E" w:rsidRDefault="009A753E" w:rsidP="009A753E">
      <w:pPr>
        <w:shd w:val="clear" w:color="auto" w:fill="FFFFFF"/>
        <w:spacing w:line="240" w:lineRule="auto"/>
        <w:rPr>
          <w:rFonts w:eastAsia="Times New Roman" w:cs="Times New Roman"/>
          <w:color w:val="000000" w:themeColor="text1"/>
          <w:szCs w:val="28"/>
        </w:rPr>
      </w:pPr>
    </w:p>
    <w:p w:rsidR="009A753E" w:rsidRPr="009A753E" w:rsidRDefault="009A753E" w:rsidP="00104AAF">
      <w:pPr>
        <w:shd w:val="clear" w:color="auto" w:fill="FFFFFF"/>
        <w:spacing w:line="240" w:lineRule="auto"/>
        <w:ind w:firstLine="720"/>
        <w:rPr>
          <w:rFonts w:eastAsia="Times New Roman" w:cs="Times New Roman"/>
          <w:b/>
          <w:color w:val="000000" w:themeColor="text1"/>
          <w:szCs w:val="28"/>
        </w:rPr>
      </w:pPr>
      <w:r w:rsidRPr="009A753E">
        <w:rPr>
          <w:rFonts w:eastAsia="Times New Roman" w:cs="Times New Roman"/>
          <w:b/>
          <w:color w:val="000000" w:themeColor="text1"/>
          <w:szCs w:val="28"/>
        </w:rPr>
        <w:t>Đối tượng thực hiện:</w:t>
      </w:r>
      <w:r w:rsidR="00104AAF">
        <w:rPr>
          <w:rFonts w:eastAsia="Times New Roman" w:cs="Times New Roman"/>
          <w:b/>
          <w:color w:val="000000" w:themeColor="text1"/>
          <w:szCs w:val="28"/>
        </w:rPr>
        <w:t xml:space="preserve"> </w:t>
      </w:r>
      <w:r w:rsidRPr="009A753E">
        <w:rPr>
          <w:rFonts w:eastAsia="Times New Roman" w:cs="Times New Roman"/>
          <w:color w:val="000000" w:themeColor="text1"/>
          <w:szCs w:val="28"/>
        </w:rPr>
        <w:t>Công dân Việt Nam, Cán bộ, công chức, viên chức</w:t>
      </w:r>
    </w:p>
    <w:p w:rsidR="009A753E" w:rsidRPr="009A753E" w:rsidRDefault="009A753E" w:rsidP="00104AAF">
      <w:pPr>
        <w:shd w:val="clear" w:color="auto" w:fill="FFFFFF"/>
        <w:spacing w:line="240" w:lineRule="auto"/>
        <w:ind w:firstLine="720"/>
        <w:rPr>
          <w:rFonts w:eastAsia="Times New Roman" w:cs="Times New Roman"/>
          <w:b/>
          <w:color w:val="000000" w:themeColor="text1"/>
          <w:szCs w:val="28"/>
        </w:rPr>
      </w:pPr>
      <w:r w:rsidRPr="009A753E">
        <w:rPr>
          <w:rFonts w:eastAsia="Times New Roman" w:cs="Times New Roman"/>
          <w:b/>
          <w:color w:val="000000" w:themeColor="text1"/>
          <w:szCs w:val="28"/>
        </w:rPr>
        <w:t>Cơ quan thực hiện:</w:t>
      </w:r>
      <w:r w:rsidR="00104AAF">
        <w:rPr>
          <w:rFonts w:eastAsia="Times New Roman" w:cs="Times New Roman"/>
          <w:b/>
          <w:color w:val="000000" w:themeColor="text1"/>
          <w:szCs w:val="28"/>
        </w:rPr>
        <w:t xml:space="preserve"> </w:t>
      </w:r>
      <w:r w:rsidRPr="009A753E">
        <w:rPr>
          <w:rFonts w:eastAsia="Times New Roman" w:cs="Times New Roman"/>
          <w:color w:val="000000" w:themeColor="text1"/>
          <w:szCs w:val="28"/>
        </w:rPr>
        <w:t>Sở Giao thông vận tải</w:t>
      </w:r>
    </w:p>
    <w:p w:rsidR="009A753E" w:rsidRPr="009A753E" w:rsidRDefault="009A753E" w:rsidP="00104AAF">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b/>
          <w:color w:val="000000" w:themeColor="text1"/>
          <w:szCs w:val="28"/>
        </w:rPr>
        <w:t>Địa chỉ tiếp nhận HS</w:t>
      </w:r>
      <w:r w:rsidRPr="009A753E">
        <w:rPr>
          <w:rFonts w:eastAsia="Times New Roman" w:cs="Times New Roman"/>
          <w:color w:val="000000" w:themeColor="text1"/>
          <w:szCs w:val="28"/>
        </w:rPr>
        <w:t>:</w:t>
      </w:r>
      <w:r w:rsidR="00104AAF">
        <w:rPr>
          <w:rFonts w:eastAsia="Times New Roman" w:cs="Times New Roman"/>
          <w:color w:val="000000" w:themeColor="text1"/>
          <w:szCs w:val="28"/>
        </w:rPr>
        <w:t xml:space="preserve"> Sở Giao thông vận tải – số 40 đường Lê Đại Hành, phường Thanh Bình, thành phố Ninh Bình, tỉnh Ninh Bình.</w:t>
      </w:r>
    </w:p>
    <w:p w:rsidR="009A753E" w:rsidRPr="009A753E" w:rsidRDefault="009A753E" w:rsidP="00104AAF">
      <w:pPr>
        <w:shd w:val="clear" w:color="auto" w:fill="FFFFFF"/>
        <w:spacing w:line="240" w:lineRule="auto"/>
        <w:ind w:firstLine="720"/>
        <w:rPr>
          <w:rFonts w:eastAsia="Times New Roman" w:cs="Times New Roman"/>
          <w:color w:val="000000" w:themeColor="text1"/>
          <w:szCs w:val="28"/>
        </w:rPr>
      </w:pPr>
      <w:r w:rsidRPr="009A753E">
        <w:rPr>
          <w:rFonts w:eastAsia="Times New Roman" w:cs="Times New Roman"/>
          <w:b/>
          <w:color w:val="000000" w:themeColor="text1"/>
          <w:szCs w:val="28"/>
        </w:rPr>
        <w:t>Kết quả thực hiện:</w:t>
      </w:r>
      <w:r w:rsidR="00104AAF">
        <w:rPr>
          <w:rFonts w:eastAsia="Times New Roman" w:cs="Times New Roman"/>
          <w:color w:val="000000" w:themeColor="text1"/>
          <w:szCs w:val="28"/>
        </w:rPr>
        <w:t xml:space="preserve"> </w:t>
      </w:r>
      <w:r w:rsidRPr="009A753E">
        <w:rPr>
          <w:rFonts w:eastAsia="Times New Roman" w:cs="Times New Roman"/>
          <w:color w:val="000000" w:themeColor="text1"/>
          <w:szCs w:val="28"/>
        </w:rPr>
        <w:t xml:space="preserve">Giấy phép lái </w:t>
      </w:r>
      <w:proofErr w:type="gramStart"/>
      <w:r w:rsidRPr="009A753E">
        <w:rPr>
          <w:rFonts w:eastAsia="Times New Roman" w:cs="Times New Roman"/>
          <w:color w:val="000000" w:themeColor="text1"/>
          <w:szCs w:val="28"/>
        </w:rPr>
        <w:t>xe</w:t>
      </w:r>
      <w:proofErr w:type="gramEnd"/>
    </w:p>
    <w:p w:rsidR="009A753E" w:rsidRPr="009A753E" w:rsidRDefault="009A753E" w:rsidP="00104AAF">
      <w:pPr>
        <w:shd w:val="clear" w:color="auto" w:fill="FFFFFF"/>
        <w:spacing w:line="240" w:lineRule="auto"/>
        <w:ind w:firstLine="720"/>
        <w:rPr>
          <w:rFonts w:eastAsia="Times New Roman" w:cs="Times New Roman"/>
          <w:b/>
          <w:color w:val="000000" w:themeColor="text1"/>
          <w:szCs w:val="28"/>
        </w:rPr>
      </w:pPr>
      <w:r w:rsidRPr="009A753E">
        <w:rPr>
          <w:rFonts w:eastAsia="Times New Roman" w:cs="Times New Roman"/>
          <w:b/>
          <w:color w:val="000000" w:themeColor="text1"/>
          <w:szCs w:val="28"/>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5"/>
        <w:gridCol w:w="3870"/>
        <w:gridCol w:w="1965"/>
        <w:gridCol w:w="1534"/>
      </w:tblGrid>
      <w:tr w:rsidR="009A753E" w:rsidRPr="009A753E" w:rsidTr="00104AAF">
        <w:trPr>
          <w:tblHeader/>
        </w:trPr>
        <w:tc>
          <w:tcPr>
            <w:tcW w:w="1995"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Số ký hiệu</w:t>
            </w:r>
          </w:p>
        </w:tc>
        <w:tc>
          <w:tcPr>
            <w:tcW w:w="3870"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Trích yếu</w:t>
            </w:r>
          </w:p>
        </w:tc>
        <w:tc>
          <w:tcPr>
            <w:tcW w:w="1965"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Ngày ban hành</w:t>
            </w:r>
          </w:p>
        </w:tc>
        <w:tc>
          <w:tcPr>
            <w:tcW w:w="1534" w:type="dxa"/>
            <w:shd w:val="clear" w:color="auto" w:fill="auto"/>
            <w:noWrap/>
            <w:tcMar>
              <w:top w:w="150" w:type="dxa"/>
              <w:left w:w="150" w:type="dxa"/>
              <w:bottom w:w="150" w:type="dxa"/>
              <w:right w:w="150" w:type="dxa"/>
            </w:tcMar>
            <w:vAlign w:val="center"/>
            <w:hideMark/>
          </w:tcPr>
          <w:p w:rsidR="009A753E" w:rsidRPr="009A753E" w:rsidRDefault="009A753E" w:rsidP="00104AAF">
            <w:pPr>
              <w:spacing w:line="330" w:lineRule="atLeast"/>
              <w:jc w:val="center"/>
              <w:rPr>
                <w:rFonts w:eastAsia="Times New Roman" w:cs="Times New Roman"/>
                <w:b/>
                <w:color w:val="000000" w:themeColor="text1"/>
                <w:szCs w:val="28"/>
              </w:rPr>
            </w:pPr>
            <w:r w:rsidRPr="009A753E">
              <w:rPr>
                <w:rFonts w:eastAsia="Times New Roman" w:cs="Times New Roman"/>
                <w:b/>
                <w:color w:val="000000" w:themeColor="text1"/>
                <w:szCs w:val="28"/>
              </w:rPr>
              <w:t>Cơ quan ban hành</w:t>
            </w:r>
          </w:p>
        </w:tc>
      </w:tr>
      <w:tr w:rsidR="009A753E" w:rsidRPr="009A753E" w:rsidTr="00104AAF">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188/2016/TT-BTC</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 xml:space="preserve">Quy định mức thu, chế độ thu, nộp, quản lý và sử dụng phí sát hạch lái xe; lệ phí cấp bằng, chứng chỉ hoạt động trên các phương tiện và lệ phí đăng ký, </w:t>
            </w:r>
            <w:r w:rsidRPr="009A753E">
              <w:rPr>
                <w:rFonts w:eastAsia="Times New Roman" w:cs="Times New Roman"/>
                <w:color w:val="000000" w:themeColor="text1"/>
                <w:szCs w:val="28"/>
              </w:rPr>
              <w:lastRenderedPageBreak/>
              <w:t>cấp biển xe máy chuyên dùng</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lastRenderedPageBreak/>
              <w:t>08-11-2016</w:t>
            </w:r>
          </w:p>
        </w:tc>
        <w:tc>
          <w:tcPr>
            <w:tcW w:w="153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Bộ Tài chính</w:t>
            </w:r>
          </w:p>
        </w:tc>
      </w:tr>
      <w:tr w:rsidR="009A753E" w:rsidRPr="009A753E" w:rsidTr="00104AAF">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lastRenderedPageBreak/>
              <w:t>12/2017/TT-BGTVT</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Quy định về đào tạo, sát hạch, cấp giấy phép lái xe cơ giới đường bộ</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15-04-2017</w:t>
            </w:r>
          </w:p>
        </w:tc>
        <w:tc>
          <w:tcPr>
            <w:tcW w:w="153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Bộ Giao thông vận tải</w:t>
            </w:r>
          </w:p>
        </w:tc>
      </w:tr>
      <w:tr w:rsidR="009A753E" w:rsidRPr="009A753E" w:rsidTr="00104AAF">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38/2019/TT-BGTVT</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Bổ sung, sửa đổi Thông tư số 12/2017/TT-BGTVT</w:t>
            </w:r>
          </w:p>
        </w:tc>
        <w:tc>
          <w:tcPr>
            <w:tcW w:w="0" w:type="auto"/>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08-10-2019</w:t>
            </w:r>
          </w:p>
        </w:tc>
        <w:tc>
          <w:tcPr>
            <w:tcW w:w="1534" w:type="dxa"/>
            <w:shd w:val="clear" w:color="auto" w:fill="auto"/>
            <w:tcMar>
              <w:top w:w="150" w:type="dxa"/>
              <w:left w:w="150" w:type="dxa"/>
              <w:bottom w:w="150" w:type="dxa"/>
              <w:right w:w="150" w:type="dxa"/>
            </w:tcMar>
            <w:vAlign w:val="center"/>
            <w:hideMark/>
          </w:tcPr>
          <w:p w:rsidR="009A753E" w:rsidRPr="009A753E" w:rsidRDefault="009A753E" w:rsidP="009A753E">
            <w:pPr>
              <w:spacing w:line="330" w:lineRule="atLeast"/>
              <w:rPr>
                <w:rFonts w:eastAsia="Times New Roman" w:cs="Times New Roman"/>
                <w:color w:val="000000" w:themeColor="text1"/>
                <w:szCs w:val="28"/>
              </w:rPr>
            </w:pPr>
            <w:r w:rsidRPr="009A753E">
              <w:rPr>
                <w:rFonts w:eastAsia="Times New Roman" w:cs="Times New Roman"/>
                <w:color w:val="000000" w:themeColor="text1"/>
                <w:szCs w:val="28"/>
              </w:rPr>
              <w:t>Bộ Giao thông vận tải</w:t>
            </w:r>
          </w:p>
        </w:tc>
      </w:tr>
    </w:tbl>
    <w:p w:rsidR="00104AAF" w:rsidRDefault="00104AAF" w:rsidP="009A753E">
      <w:pPr>
        <w:shd w:val="clear" w:color="auto" w:fill="FFFFFF"/>
        <w:spacing w:line="240" w:lineRule="auto"/>
        <w:rPr>
          <w:rFonts w:eastAsia="Times New Roman" w:cs="Times New Roman"/>
          <w:b/>
          <w:color w:val="000000" w:themeColor="text1"/>
          <w:szCs w:val="28"/>
        </w:rPr>
      </w:pPr>
    </w:p>
    <w:p w:rsidR="009A753E" w:rsidRPr="009A753E" w:rsidRDefault="009A753E" w:rsidP="00104AAF">
      <w:pPr>
        <w:shd w:val="clear" w:color="auto" w:fill="FFFFFF"/>
        <w:spacing w:line="240" w:lineRule="auto"/>
        <w:ind w:firstLine="720"/>
        <w:rPr>
          <w:rFonts w:eastAsia="Times New Roman" w:cs="Times New Roman"/>
          <w:b/>
          <w:color w:val="000000" w:themeColor="text1"/>
          <w:szCs w:val="28"/>
        </w:rPr>
      </w:pPr>
      <w:r w:rsidRPr="009A753E">
        <w:rPr>
          <w:rFonts w:eastAsia="Times New Roman" w:cs="Times New Roman"/>
          <w:b/>
          <w:color w:val="000000" w:themeColor="text1"/>
          <w:szCs w:val="28"/>
        </w:rPr>
        <w:t>Yêu cầu, điều kiện thực hiện:</w:t>
      </w:r>
    </w:p>
    <w:p w:rsidR="00104AAF" w:rsidRDefault="009A753E" w:rsidP="00104AAF">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color w:val="000000" w:themeColor="text1"/>
          <w:szCs w:val="28"/>
        </w:rPr>
        <w:t xml:space="preserve">- Cán bộ, chiến sĩ công an có giấy phép lái xe do ngành Công an cấp sau ngày 31 tháng 7 năm 1995 còn thời hạn sử dụng. </w:t>
      </w:r>
    </w:p>
    <w:p w:rsidR="009A753E" w:rsidRPr="009A753E" w:rsidRDefault="009A753E" w:rsidP="00104AAF">
      <w:pPr>
        <w:shd w:val="clear" w:color="auto" w:fill="FFFFFF"/>
        <w:spacing w:line="240" w:lineRule="auto"/>
        <w:ind w:firstLine="720"/>
        <w:jc w:val="both"/>
        <w:rPr>
          <w:rFonts w:eastAsia="Times New Roman" w:cs="Times New Roman"/>
          <w:color w:val="000000" w:themeColor="text1"/>
          <w:szCs w:val="28"/>
        </w:rPr>
      </w:pPr>
      <w:r w:rsidRPr="009A753E">
        <w:rPr>
          <w:rFonts w:eastAsia="Times New Roman" w:cs="Times New Roman"/>
          <w:color w:val="000000" w:themeColor="text1"/>
          <w:szCs w:val="28"/>
        </w:rPr>
        <w:t xml:space="preserve">- Giấy phép lái </w:t>
      </w:r>
      <w:proofErr w:type="gramStart"/>
      <w:r w:rsidRPr="009A753E">
        <w:rPr>
          <w:rFonts w:eastAsia="Times New Roman" w:cs="Times New Roman"/>
          <w:color w:val="000000" w:themeColor="text1"/>
          <w:szCs w:val="28"/>
        </w:rPr>
        <w:t>xe</w:t>
      </w:r>
      <w:proofErr w:type="gramEnd"/>
      <w:r w:rsidRPr="009A753E">
        <w:rPr>
          <w:rFonts w:eastAsia="Times New Roman" w:cs="Times New Roman"/>
          <w:color w:val="000000" w:themeColor="text1"/>
          <w:szCs w:val="28"/>
        </w:rPr>
        <w:t xml:space="preserve"> không quá thời hạn sử dụng theo quy định; không bị tẩy xóa, rách nát; còn đủ các yếu tố cần thiết để đổi giấy phép lái xe hoặc không có sự khác biệt về nhận dạng.</w:t>
      </w:r>
    </w:p>
    <w:p w:rsidR="00C84883" w:rsidRDefault="00C84883">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Default="00104AAF">
      <w:pPr>
        <w:rPr>
          <w:rFonts w:cs="Times New Roman"/>
          <w:color w:val="000000" w:themeColor="text1"/>
          <w:szCs w:val="28"/>
        </w:rPr>
      </w:pPr>
    </w:p>
    <w:p w:rsidR="00104AAF" w:rsidRPr="00DC0AA2" w:rsidRDefault="00104AAF" w:rsidP="00104AAF">
      <w:pPr>
        <w:rPr>
          <w:b/>
          <w:i/>
          <w:sz w:val="26"/>
          <w:szCs w:val="26"/>
        </w:rPr>
      </w:pPr>
      <w:r w:rsidRPr="00DC0AA2">
        <w:rPr>
          <w:b/>
          <w:i/>
          <w:sz w:val="26"/>
          <w:szCs w:val="26"/>
        </w:rPr>
        <w:t>Mẫu</w:t>
      </w:r>
    </w:p>
    <w:p w:rsidR="00104AAF" w:rsidRPr="00DC0AA2" w:rsidRDefault="00104AAF" w:rsidP="00104AAF">
      <w:pPr>
        <w:jc w:val="center"/>
        <w:rPr>
          <w:sz w:val="26"/>
          <w:szCs w:val="26"/>
        </w:rPr>
      </w:pPr>
    </w:p>
    <w:p w:rsidR="00104AAF" w:rsidRPr="00104AAF" w:rsidRDefault="00104AAF" w:rsidP="00104AAF">
      <w:pPr>
        <w:jc w:val="center"/>
        <w:rPr>
          <w:b/>
          <w:sz w:val="26"/>
          <w:szCs w:val="26"/>
        </w:rPr>
      </w:pPr>
      <w:r w:rsidRPr="00104AAF">
        <w:rPr>
          <w:b/>
          <w:noProof/>
          <w:sz w:val="26"/>
          <w:szCs w:val="26"/>
        </w:rPr>
        <mc:AlternateContent>
          <mc:Choice Requires="wps">
            <w:drawing>
              <wp:anchor distT="4294967295" distB="4294967295" distL="114300" distR="114300" simplePos="0" relativeHeight="251659264" behindDoc="0" locked="0" layoutInCell="1" allowOverlap="1" wp14:anchorId="6BF9CCC9" wp14:editId="69321F59">
                <wp:simplePos x="0" y="0"/>
                <wp:positionH relativeFrom="column">
                  <wp:posOffset>1856105</wp:posOffset>
                </wp:positionH>
                <wp:positionV relativeFrom="paragraph">
                  <wp:posOffset>488949</wp:posOffset>
                </wp:positionV>
                <wp:extent cx="2091055" cy="0"/>
                <wp:effectExtent l="0" t="0" r="234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f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ykiyyd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"/>
            </w:pict>
          </mc:Fallback>
        </mc:AlternateContent>
      </w:r>
      <w:r w:rsidRPr="00104AAF">
        <w:rPr>
          <w:b/>
          <w:sz w:val="26"/>
          <w:szCs w:val="26"/>
        </w:rPr>
        <w:t>CỘNG HÒA XÃ HỘI CHỦ NGHĨA VIỆT NAM</w:t>
      </w:r>
      <w:r w:rsidRPr="00104AAF">
        <w:rPr>
          <w:b/>
          <w:sz w:val="26"/>
          <w:szCs w:val="26"/>
        </w:rPr>
        <w:br/>
        <w:t>Độc lập - Tự do - Hạnh phúc</w:t>
      </w:r>
      <w:r w:rsidRPr="00104AAF">
        <w:rPr>
          <w:b/>
          <w:sz w:val="26"/>
          <w:szCs w:val="26"/>
        </w:rPr>
        <w:br/>
      </w:r>
    </w:p>
    <w:tbl>
      <w:tblPr>
        <w:tblW w:w="0" w:type="auto"/>
        <w:tblLayout w:type="fixed"/>
        <w:tblLook w:val="04A0" w:firstRow="1" w:lastRow="0" w:firstColumn="1" w:lastColumn="0" w:noHBand="0" w:noVBand="1"/>
      </w:tblPr>
      <w:tblGrid>
        <w:gridCol w:w="9018"/>
      </w:tblGrid>
      <w:tr w:rsidR="00104AAF" w:rsidRPr="00DC0AA2" w:rsidTr="007141E2">
        <w:tc>
          <w:tcPr>
            <w:tcW w:w="9018" w:type="dxa"/>
          </w:tcPr>
          <w:p w:rsidR="00104AAF" w:rsidRPr="00DC0AA2" w:rsidRDefault="00104AAF" w:rsidP="007141E2">
            <w:pPr>
              <w:jc w:val="center"/>
              <w:rPr>
                <w:rFonts w:eastAsia="Times New Roman"/>
                <w:i/>
                <w:sz w:val="26"/>
                <w:szCs w:val="26"/>
              </w:rPr>
            </w:pPr>
            <w:r w:rsidRPr="00DC0AA2">
              <w:rPr>
                <w:sz w:val="26"/>
                <w:szCs w:val="26"/>
              </w:rPr>
              <w:t xml:space="preserve">       </w:t>
            </w:r>
            <w:r w:rsidRPr="00104AAF">
              <w:rPr>
                <w:b/>
                <w:sz w:val="26"/>
                <w:szCs w:val="26"/>
              </w:rPr>
              <w:t>ĐƠN ĐỀ NGHỊ ĐỔI (CẤP LẠI) GIẤY PHÉP LÁI XE</w:t>
            </w:r>
            <w:r w:rsidRPr="00DC0AA2">
              <w:rPr>
                <w:sz w:val="26"/>
                <w:szCs w:val="26"/>
              </w:rPr>
              <w:t xml:space="preserve"> </w:t>
            </w:r>
            <w:r w:rsidRPr="00DC0AA2">
              <w:rPr>
                <w:i/>
                <w:sz w:val="26"/>
                <w:szCs w:val="26"/>
              </w:rPr>
              <w:t>(1)</w:t>
            </w:r>
          </w:p>
          <w:p w:rsidR="00104AAF" w:rsidRPr="00DC0AA2" w:rsidRDefault="00104AAF" w:rsidP="007141E2">
            <w:pPr>
              <w:jc w:val="center"/>
              <w:rPr>
                <w:sz w:val="26"/>
                <w:szCs w:val="26"/>
              </w:rPr>
            </w:pPr>
          </w:p>
          <w:p w:rsidR="00104AAF" w:rsidRPr="00DC0AA2" w:rsidRDefault="00104AAF" w:rsidP="007141E2">
            <w:pPr>
              <w:jc w:val="center"/>
              <w:rPr>
                <w:sz w:val="26"/>
                <w:szCs w:val="26"/>
              </w:rPr>
            </w:pPr>
            <w:r w:rsidRPr="00DC0AA2">
              <w:rPr>
                <w:sz w:val="26"/>
                <w:szCs w:val="26"/>
              </w:rPr>
              <w:t>Kính gửi: Tổng cục Đường bộ Việt Nam (Sở Giao thông vận tải...)</w:t>
            </w:r>
          </w:p>
          <w:p w:rsidR="00104AAF" w:rsidRPr="00DC0AA2" w:rsidRDefault="00104AAF" w:rsidP="007141E2">
            <w:pPr>
              <w:jc w:val="center"/>
              <w:rPr>
                <w:rFonts w:eastAsia="Times New Roman"/>
                <w:sz w:val="26"/>
                <w:szCs w:val="26"/>
              </w:rPr>
            </w:pPr>
          </w:p>
        </w:tc>
      </w:tr>
    </w:tbl>
    <w:p w:rsidR="00104AAF" w:rsidRPr="00DC0AA2" w:rsidRDefault="00104AAF" w:rsidP="00104AAF">
      <w:pPr>
        <w:tabs>
          <w:tab w:val="right" w:leader="dot" w:pos="8640"/>
        </w:tabs>
        <w:spacing w:line="264" w:lineRule="auto"/>
        <w:rPr>
          <w:rFonts w:eastAsia="Times New Roman"/>
          <w:sz w:val="26"/>
          <w:szCs w:val="26"/>
        </w:rPr>
      </w:pPr>
      <w:r>
        <w:rPr>
          <w:sz w:val="26"/>
          <w:szCs w:val="26"/>
        </w:rPr>
        <w:t>Tôi là</w:t>
      </w:r>
      <w:proofErr w:type="gramStart"/>
      <w:r>
        <w:rPr>
          <w:sz w:val="26"/>
          <w:szCs w:val="26"/>
        </w:rPr>
        <w:t>:........</w:t>
      </w:r>
      <w:r w:rsidRPr="00DC0AA2">
        <w:rPr>
          <w:sz w:val="26"/>
          <w:szCs w:val="26"/>
        </w:rPr>
        <w:t>..............................................</w:t>
      </w:r>
      <w:proofErr w:type="gramEnd"/>
      <w:r w:rsidRPr="00DC0AA2">
        <w:rPr>
          <w:sz w:val="26"/>
          <w:szCs w:val="26"/>
        </w:rPr>
        <w:t>Quốc tịch:................................................</w:t>
      </w:r>
    </w:p>
    <w:p w:rsidR="00104AAF" w:rsidRPr="00DC0AA2" w:rsidRDefault="00104AAF" w:rsidP="00104AAF">
      <w:pPr>
        <w:tabs>
          <w:tab w:val="right" w:leader="dot" w:pos="8640"/>
        </w:tabs>
        <w:spacing w:line="264" w:lineRule="auto"/>
        <w:rPr>
          <w:sz w:val="26"/>
          <w:szCs w:val="26"/>
        </w:rPr>
      </w:pPr>
      <w:r w:rsidRPr="00DC0AA2">
        <w:rPr>
          <w:sz w:val="26"/>
          <w:szCs w:val="26"/>
        </w:rPr>
        <w:t>Sinh ngày:...../…../..... Nam, Nữ: .....</w:t>
      </w:r>
    </w:p>
    <w:p w:rsidR="00104AAF" w:rsidRPr="00DC0AA2" w:rsidRDefault="00104AAF" w:rsidP="00104AAF">
      <w:pPr>
        <w:tabs>
          <w:tab w:val="right" w:leader="dot" w:pos="8640"/>
        </w:tabs>
        <w:spacing w:line="264" w:lineRule="auto"/>
        <w:rPr>
          <w:sz w:val="26"/>
          <w:szCs w:val="26"/>
        </w:rPr>
      </w:pPr>
      <w:r w:rsidRPr="00DC0AA2">
        <w:rPr>
          <w:sz w:val="26"/>
          <w:szCs w:val="26"/>
        </w:rPr>
        <w:t>Nơi đăng ký hộ khẩu thường trú</w:t>
      </w:r>
      <w:proofErr w:type="gramStart"/>
      <w:r w:rsidRPr="00DC0AA2">
        <w:rPr>
          <w:sz w:val="26"/>
          <w:szCs w:val="26"/>
        </w:rPr>
        <w:t>:...............................................................................</w:t>
      </w:r>
      <w:r w:rsidRPr="00DC0AA2">
        <w:rPr>
          <w:sz w:val="26"/>
          <w:szCs w:val="26"/>
        </w:rPr>
        <w:tab/>
        <w:t>....................................................................................................................................</w:t>
      </w:r>
      <w:proofErr w:type="gramEnd"/>
    </w:p>
    <w:p w:rsidR="00104AAF" w:rsidRPr="00DC0AA2" w:rsidRDefault="00104AAF" w:rsidP="00104AAF">
      <w:pPr>
        <w:tabs>
          <w:tab w:val="right" w:leader="dot" w:pos="8640"/>
        </w:tabs>
        <w:spacing w:line="264" w:lineRule="auto"/>
        <w:rPr>
          <w:sz w:val="26"/>
          <w:szCs w:val="26"/>
        </w:rPr>
      </w:pPr>
      <w:r w:rsidRPr="00DC0AA2">
        <w:rPr>
          <w:sz w:val="26"/>
          <w:szCs w:val="26"/>
        </w:rPr>
        <w:t>Nơi cư trú</w:t>
      </w:r>
      <w:proofErr w:type="gramStart"/>
      <w:r w:rsidRPr="00DC0AA2">
        <w:rPr>
          <w:sz w:val="26"/>
          <w:szCs w:val="26"/>
        </w:rPr>
        <w:t>:..................................................................................................................</w:t>
      </w:r>
      <w:proofErr w:type="gramEnd"/>
    </w:p>
    <w:p w:rsidR="00104AAF" w:rsidRPr="00DC0AA2" w:rsidRDefault="00104AAF" w:rsidP="00104AAF">
      <w:pPr>
        <w:tabs>
          <w:tab w:val="right" w:leader="dot" w:pos="8640"/>
        </w:tabs>
        <w:spacing w:line="264" w:lineRule="auto"/>
        <w:rPr>
          <w:sz w:val="26"/>
          <w:szCs w:val="26"/>
        </w:rPr>
      </w:pPr>
      <w:r w:rsidRPr="00DC0AA2">
        <w:rPr>
          <w:sz w:val="26"/>
          <w:szCs w:val="26"/>
        </w:rPr>
        <w:t xml:space="preserve">Số giấy chứng minh nhân dân hoặc thẻ căn cước công dân (hoặc hộ chiếu): .......... .............................................. cấp </w:t>
      </w:r>
      <w:proofErr w:type="gramStart"/>
      <w:r w:rsidRPr="00DC0AA2">
        <w:rPr>
          <w:sz w:val="26"/>
          <w:szCs w:val="26"/>
        </w:rPr>
        <w:t>ngày .....</w:t>
      </w:r>
      <w:proofErr w:type="gramEnd"/>
      <w:r w:rsidRPr="00DC0AA2">
        <w:rPr>
          <w:sz w:val="26"/>
          <w:szCs w:val="26"/>
        </w:rPr>
        <w:t xml:space="preserve"> / ..... /.....</w:t>
      </w:r>
    </w:p>
    <w:p w:rsidR="00104AAF" w:rsidRPr="00DC0AA2" w:rsidRDefault="00104AAF" w:rsidP="00104AAF">
      <w:pPr>
        <w:tabs>
          <w:tab w:val="right" w:leader="dot" w:pos="8640"/>
        </w:tabs>
        <w:spacing w:line="264" w:lineRule="auto"/>
        <w:rPr>
          <w:sz w:val="26"/>
          <w:szCs w:val="26"/>
        </w:rPr>
      </w:pPr>
      <w:r w:rsidRPr="00DC0AA2">
        <w:rPr>
          <w:sz w:val="26"/>
          <w:szCs w:val="26"/>
        </w:rPr>
        <w:t>Nơi cấp</w:t>
      </w:r>
      <w:proofErr w:type="gramStart"/>
      <w:r w:rsidRPr="00DC0AA2">
        <w:rPr>
          <w:sz w:val="26"/>
          <w:szCs w:val="26"/>
        </w:rPr>
        <w:t>:......................</w:t>
      </w:r>
      <w:proofErr w:type="gramEnd"/>
      <w:r w:rsidRPr="00DC0AA2">
        <w:rPr>
          <w:sz w:val="26"/>
          <w:szCs w:val="26"/>
        </w:rPr>
        <w:t xml:space="preserve"> Đã học lái xe tại</w:t>
      </w:r>
      <w:proofErr w:type="gramStart"/>
      <w:r w:rsidRPr="00DC0AA2">
        <w:rPr>
          <w:sz w:val="26"/>
          <w:szCs w:val="26"/>
        </w:rPr>
        <w:t>:................................................</w:t>
      </w:r>
      <w:proofErr w:type="gramEnd"/>
      <w:r w:rsidRPr="00DC0AA2">
        <w:rPr>
          <w:sz w:val="26"/>
          <w:szCs w:val="26"/>
        </w:rPr>
        <w:t>năm.............</w:t>
      </w:r>
    </w:p>
    <w:p w:rsidR="00104AAF" w:rsidRPr="00DC0AA2" w:rsidRDefault="00104AAF" w:rsidP="00104AAF">
      <w:pPr>
        <w:tabs>
          <w:tab w:val="right" w:leader="dot" w:pos="8640"/>
        </w:tabs>
        <w:spacing w:line="264" w:lineRule="auto"/>
        <w:rPr>
          <w:sz w:val="26"/>
          <w:szCs w:val="26"/>
        </w:rPr>
      </w:pPr>
      <w:r w:rsidRPr="00DC0AA2">
        <w:rPr>
          <w:sz w:val="26"/>
          <w:szCs w:val="26"/>
        </w:rPr>
        <w:t>Hiện đã có giấy phép lái xe hạng</w:t>
      </w:r>
      <w:proofErr w:type="gramStart"/>
      <w:r w:rsidRPr="00DC0AA2">
        <w:rPr>
          <w:sz w:val="26"/>
          <w:szCs w:val="26"/>
        </w:rPr>
        <w:t>:........................................................</w:t>
      </w:r>
      <w:proofErr w:type="gramEnd"/>
      <w:r w:rsidRPr="00DC0AA2">
        <w:rPr>
          <w:sz w:val="26"/>
          <w:szCs w:val="26"/>
        </w:rPr>
        <w:t>số:.................</w:t>
      </w:r>
    </w:p>
    <w:p w:rsidR="00104AAF" w:rsidRPr="00DC0AA2" w:rsidRDefault="00104AAF" w:rsidP="00104AAF">
      <w:pPr>
        <w:tabs>
          <w:tab w:val="right" w:leader="dot" w:pos="8640"/>
        </w:tabs>
        <w:spacing w:line="264" w:lineRule="auto"/>
        <w:rPr>
          <w:sz w:val="26"/>
          <w:szCs w:val="26"/>
        </w:rPr>
      </w:pPr>
      <w:proofErr w:type="gramStart"/>
      <w:r w:rsidRPr="00DC0AA2">
        <w:rPr>
          <w:sz w:val="26"/>
          <w:szCs w:val="26"/>
        </w:rPr>
        <w:t>do</w:t>
      </w:r>
      <w:proofErr w:type="gramEnd"/>
      <w:r w:rsidRPr="00DC0AA2">
        <w:rPr>
          <w:sz w:val="26"/>
          <w:szCs w:val="26"/>
        </w:rPr>
        <w:t>:............................................................................................. cấp ngày...../...../.....</w:t>
      </w:r>
    </w:p>
    <w:p w:rsidR="00104AAF" w:rsidRPr="00DC0AA2" w:rsidRDefault="00104AAF" w:rsidP="00104AAF">
      <w:pPr>
        <w:tabs>
          <w:tab w:val="right" w:leader="dot" w:pos="8640"/>
        </w:tabs>
        <w:spacing w:line="264" w:lineRule="auto"/>
        <w:rPr>
          <w:sz w:val="26"/>
          <w:szCs w:val="26"/>
        </w:rPr>
      </w:pPr>
      <w:r w:rsidRPr="00DC0AA2">
        <w:rPr>
          <w:sz w:val="26"/>
          <w:szCs w:val="26"/>
        </w:rPr>
        <w:t>Đề nghị cho tôi được đổi giấy phép lái xe cơ giới đường bộ hạng</w:t>
      </w:r>
      <w:proofErr w:type="gramStart"/>
      <w:r w:rsidRPr="00DC0AA2">
        <w:rPr>
          <w:sz w:val="26"/>
          <w:szCs w:val="26"/>
        </w:rPr>
        <w:t>:..............</w:t>
      </w:r>
      <w:proofErr w:type="gramEnd"/>
    </w:p>
    <w:p w:rsidR="00104AAF" w:rsidRPr="00DC0AA2" w:rsidRDefault="00104AAF" w:rsidP="00104AAF">
      <w:pPr>
        <w:tabs>
          <w:tab w:val="right" w:leader="dot" w:pos="8640"/>
        </w:tabs>
        <w:spacing w:line="264" w:lineRule="auto"/>
        <w:rPr>
          <w:sz w:val="26"/>
          <w:szCs w:val="26"/>
        </w:rPr>
      </w:pPr>
      <w:r w:rsidRPr="00DC0AA2">
        <w:rPr>
          <w:sz w:val="26"/>
          <w:szCs w:val="26"/>
        </w:rPr>
        <w:t>Lý do</w:t>
      </w:r>
      <w:proofErr w:type="gramStart"/>
      <w:r w:rsidRPr="00DC0AA2">
        <w:rPr>
          <w:sz w:val="26"/>
          <w:szCs w:val="26"/>
        </w:rPr>
        <w:t>:.........................................................................................................................</w:t>
      </w:r>
      <w:proofErr w:type="gramEnd"/>
    </w:p>
    <w:p w:rsidR="00104AAF" w:rsidRPr="00DC0AA2" w:rsidRDefault="00104AAF" w:rsidP="00104AAF">
      <w:pPr>
        <w:tabs>
          <w:tab w:val="right" w:leader="dot" w:pos="8640"/>
        </w:tabs>
        <w:spacing w:line="264" w:lineRule="auto"/>
        <w:rPr>
          <w:sz w:val="26"/>
          <w:szCs w:val="26"/>
        </w:rPr>
      </w:pPr>
      <w:r w:rsidRPr="00DC0AA2">
        <w:rPr>
          <w:sz w:val="26"/>
          <w:szCs w:val="26"/>
        </w:rPr>
        <w:t xml:space="preserve">Xin gửi kèm </w:t>
      </w:r>
      <w:proofErr w:type="gramStart"/>
      <w:r w:rsidRPr="00DC0AA2">
        <w:rPr>
          <w:sz w:val="26"/>
          <w:szCs w:val="26"/>
        </w:rPr>
        <w:t>theo</w:t>
      </w:r>
      <w:proofErr w:type="gramEnd"/>
      <w:r w:rsidRPr="00DC0AA2">
        <w:rPr>
          <w:sz w:val="26"/>
          <w:szCs w:val="26"/>
        </w:rPr>
        <w:t>:</w:t>
      </w:r>
    </w:p>
    <w:p w:rsidR="00104AAF" w:rsidRPr="00DC0AA2" w:rsidRDefault="00104AAF" w:rsidP="00104AAF">
      <w:pPr>
        <w:tabs>
          <w:tab w:val="right" w:leader="dot" w:pos="8640"/>
        </w:tabs>
        <w:spacing w:line="264" w:lineRule="auto"/>
        <w:rPr>
          <w:sz w:val="26"/>
          <w:szCs w:val="26"/>
        </w:rPr>
      </w:pPr>
      <w:r w:rsidRPr="00DC0AA2">
        <w:rPr>
          <w:sz w:val="26"/>
          <w:szCs w:val="26"/>
        </w:rPr>
        <w:t>- 01 giấy chứng nhận sức khỏe;</w:t>
      </w:r>
    </w:p>
    <w:p w:rsidR="00104AAF" w:rsidRPr="00DC0AA2" w:rsidRDefault="00104AAF" w:rsidP="00104AAF">
      <w:pPr>
        <w:tabs>
          <w:tab w:val="right" w:leader="dot" w:pos="8640"/>
        </w:tabs>
        <w:spacing w:line="264" w:lineRule="auto"/>
        <w:rPr>
          <w:sz w:val="26"/>
          <w:szCs w:val="26"/>
        </w:rPr>
      </w:pPr>
      <w:r w:rsidRPr="00DC0AA2">
        <w:rPr>
          <w:sz w:val="26"/>
          <w:szCs w:val="26"/>
        </w:rPr>
        <w:t xml:space="preserve">- Bản sao chụp giấy chứng minh nhân dân hoặc thẻ căn cước công dân, giấy phép lái </w:t>
      </w:r>
      <w:proofErr w:type="gramStart"/>
      <w:r w:rsidRPr="00DC0AA2">
        <w:rPr>
          <w:sz w:val="26"/>
          <w:szCs w:val="26"/>
        </w:rPr>
        <w:t>xe</w:t>
      </w:r>
      <w:proofErr w:type="gramEnd"/>
      <w:r w:rsidRPr="00DC0AA2">
        <w:rPr>
          <w:sz w:val="26"/>
          <w:szCs w:val="26"/>
        </w:rPr>
        <w:t xml:space="preserve"> sắp hết hạn;</w:t>
      </w:r>
    </w:p>
    <w:p w:rsidR="00104AAF" w:rsidRPr="00DC0AA2" w:rsidRDefault="00104AAF" w:rsidP="00104AAF">
      <w:pPr>
        <w:tabs>
          <w:tab w:val="right" w:leader="dot" w:pos="8640"/>
        </w:tabs>
        <w:spacing w:line="264" w:lineRule="auto"/>
        <w:rPr>
          <w:sz w:val="26"/>
          <w:szCs w:val="26"/>
        </w:rPr>
      </w:pPr>
      <w:r w:rsidRPr="00DC0AA2">
        <w:rPr>
          <w:sz w:val="26"/>
          <w:szCs w:val="26"/>
        </w:rPr>
        <w:t xml:space="preserve">- Hồ sơ gốc lái </w:t>
      </w:r>
      <w:proofErr w:type="gramStart"/>
      <w:r w:rsidRPr="00DC0AA2">
        <w:rPr>
          <w:sz w:val="26"/>
          <w:szCs w:val="26"/>
        </w:rPr>
        <w:t>xe</w:t>
      </w:r>
      <w:proofErr w:type="gramEnd"/>
      <w:r w:rsidRPr="00DC0AA2">
        <w:rPr>
          <w:sz w:val="26"/>
          <w:szCs w:val="26"/>
        </w:rPr>
        <w:t>;</w:t>
      </w:r>
    </w:p>
    <w:p w:rsidR="00104AAF" w:rsidRPr="00DC0AA2" w:rsidRDefault="00104AAF" w:rsidP="00104AAF">
      <w:pPr>
        <w:tabs>
          <w:tab w:val="right" w:leader="dot" w:pos="8640"/>
        </w:tabs>
        <w:spacing w:line="264" w:lineRule="auto"/>
        <w:rPr>
          <w:sz w:val="26"/>
          <w:szCs w:val="26"/>
        </w:rPr>
      </w:pPr>
      <w:r w:rsidRPr="00DC0AA2">
        <w:rPr>
          <w:sz w:val="26"/>
          <w:szCs w:val="26"/>
        </w:rPr>
        <w:tab/>
      </w:r>
      <w:proofErr w:type="gramStart"/>
      <w:r w:rsidRPr="00DC0AA2">
        <w:rPr>
          <w:sz w:val="26"/>
          <w:szCs w:val="26"/>
        </w:rPr>
        <w:t xml:space="preserve">Tôi xin cam đoan những điều ghi trên đây là đúng sự thật, nếu sai tôi xin hoàn toàn chịu trách nhiệm </w:t>
      </w:r>
      <w:r w:rsidRPr="00DC0AA2">
        <w:rPr>
          <w:i/>
          <w:sz w:val="26"/>
          <w:szCs w:val="26"/>
        </w:rPr>
        <w:t>(2).</w:t>
      </w:r>
      <w:proofErr w:type="gramEnd"/>
    </w:p>
    <w:p w:rsidR="00104AAF" w:rsidRPr="00DC0AA2" w:rsidRDefault="00104AAF" w:rsidP="00104AAF">
      <w:pPr>
        <w:rPr>
          <w:sz w:val="26"/>
          <w:szCs w:val="26"/>
        </w:rPr>
      </w:pPr>
    </w:p>
    <w:tbl>
      <w:tblPr>
        <w:tblW w:w="0" w:type="auto"/>
        <w:tblLayout w:type="fixed"/>
        <w:tblLook w:val="04A0" w:firstRow="1" w:lastRow="0" w:firstColumn="1" w:lastColumn="0" w:noHBand="0" w:noVBand="1"/>
      </w:tblPr>
      <w:tblGrid>
        <w:gridCol w:w="3633"/>
        <w:gridCol w:w="5265"/>
      </w:tblGrid>
      <w:tr w:rsidR="00104AAF" w:rsidRPr="00DC0AA2" w:rsidTr="007141E2">
        <w:tc>
          <w:tcPr>
            <w:tcW w:w="3633" w:type="dxa"/>
          </w:tcPr>
          <w:p w:rsidR="00104AAF" w:rsidRPr="00DC0AA2" w:rsidRDefault="00104AAF" w:rsidP="007141E2">
            <w:pPr>
              <w:rPr>
                <w:rFonts w:eastAsia="Times New Roman"/>
                <w:sz w:val="26"/>
                <w:szCs w:val="26"/>
              </w:rPr>
            </w:pPr>
          </w:p>
        </w:tc>
        <w:tc>
          <w:tcPr>
            <w:tcW w:w="5265" w:type="dxa"/>
            <w:hideMark/>
          </w:tcPr>
          <w:p w:rsidR="00104AAF" w:rsidRPr="00DC0AA2" w:rsidRDefault="00104AAF" w:rsidP="007141E2">
            <w:pPr>
              <w:jc w:val="center"/>
              <w:rPr>
                <w:rFonts w:eastAsia="Times New Roman"/>
                <w:i/>
                <w:sz w:val="26"/>
                <w:szCs w:val="26"/>
              </w:rPr>
            </w:pPr>
            <w:r w:rsidRPr="00DC0AA2">
              <w:rPr>
                <w:i/>
                <w:sz w:val="26"/>
                <w:szCs w:val="26"/>
              </w:rPr>
              <w:t xml:space="preserve">..............., </w:t>
            </w:r>
            <w:proofErr w:type="gramStart"/>
            <w:r w:rsidRPr="00DC0AA2">
              <w:rPr>
                <w:i/>
                <w:sz w:val="26"/>
                <w:szCs w:val="26"/>
              </w:rPr>
              <w:t>ngày .....</w:t>
            </w:r>
            <w:proofErr w:type="gramEnd"/>
            <w:r w:rsidRPr="00DC0AA2">
              <w:rPr>
                <w:i/>
                <w:sz w:val="26"/>
                <w:szCs w:val="26"/>
              </w:rPr>
              <w:t xml:space="preserve"> </w:t>
            </w:r>
            <w:proofErr w:type="gramStart"/>
            <w:r w:rsidRPr="00DC0AA2">
              <w:rPr>
                <w:i/>
                <w:sz w:val="26"/>
                <w:szCs w:val="26"/>
              </w:rPr>
              <w:t>tháng .....</w:t>
            </w:r>
            <w:proofErr w:type="gramEnd"/>
            <w:r w:rsidRPr="00DC0AA2">
              <w:rPr>
                <w:i/>
                <w:sz w:val="26"/>
                <w:szCs w:val="26"/>
              </w:rPr>
              <w:t xml:space="preserve"> </w:t>
            </w:r>
            <w:proofErr w:type="gramStart"/>
            <w:r w:rsidRPr="00DC0AA2">
              <w:rPr>
                <w:i/>
                <w:sz w:val="26"/>
                <w:szCs w:val="26"/>
              </w:rPr>
              <w:t>năm</w:t>
            </w:r>
            <w:proofErr w:type="gramEnd"/>
            <w:r w:rsidRPr="00DC0AA2">
              <w:rPr>
                <w:i/>
                <w:sz w:val="26"/>
                <w:szCs w:val="26"/>
              </w:rPr>
              <w:t xml:space="preserve"> 20 .....</w:t>
            </w:r>
            <w:r w:rsidRPr="00DC0AA2">
              <w:rPr>
                <w:i/>
                <w:sz w:val="26"/>
                <w:szCs w:val="26"/>
              </w:rPr>
              <w:br/>
            </w:r>
            <w:r w:rsidRPr="00DC0AA2">
              <w:rPr>
                <w:sz w:val="26"/>
                <w:szCs w:val="26"/>
              </w:rPr>
              <w:t>NGƯỜI LÀM ĐƠN</w:t>
            </w:r>
            <w:r w:rsidRPr="00DC0AA2">
              <w:rPr>
                <w:sz w:val="26"/>
                <w:szCs w:val="26"/>
              </w:rPr>
              <w:br/>
            </w:r>
            <w:r w:rsidRPr="00DC0AA2">
              <w:rPr>
                <w:i/>
                <w:sz w:val="26"/>
                <w:szCs w:val="26"/>
              </w:rPr>
              <w:t>(Ký và ghi rõ họ, tên)</w:t>
            </w:r>
          </w:p>
        </w:tc>
      </w:tr>
    </w:tbl>
    <w:p w:rsidR="00104AAF" w:rsidRPr="00DC0AA2" w:rsidRDefault="00104AAF" w:rsidP="00104AAF">
      <w:pPr>
        <w:rPr>
          <w:rFonts w:eastAsia="Times New Roman"/>
          <w:i/>
          <w:sz w:val="26"/>
          <w:szCs w:val="26"/>
        </w:rPr>
      </w:pPr>
      <w:r w:rsidRPr="00DC0AA2">
        <w:rPr>
          <w:i/>
          <w:sz w:val="26"/>
          <w:szCs w:val="26"/>
        </w:rPr>
        <w:t>Ghi chú:</w:t>
      </w:r>
    </w:p>
    <w:p w:rsidR="00104AAF" w:rsidRPr="00DC0AA2" w:rsidRDefault="00104AAF" w:rsidP="00C35146">
      <w:pPr>
        <w:jc w:val="both"/>
        <w:rPr>
          <w:i/>
          <w:sz w:val="26"/>
          <w:szCs w:val="26"/>
        </w:rPr>
      </w:pPr>
      <w:r w:rsidRPr="00DC0AA2">
        <w:rPr>
          <w:i/>
          <w:sz w:val="26"/>
          <w:szCs w:val="26"/>
        </w:rPr>
        <w:t xml:space="preserve">(1): Mẫu này dùng </w:t>
      </w:r>
      <w:proofErr w:type="gramStart"/>
      <w:r w:rsidRPr="00DC0AA2">
        <w:rPr>
          <w:i/>
          <w:sz w:val="26"/>
          <w:szCs w:val="26"/>
        </w:rPr>
        <w:t>chung</w:t>
      </w:r>
      <w:proofErr w:type="gramEnd"/>
      <w:r w:rsidRPr="00DC0AA2">
        <w:rPr>
          <w:i/>
          <w:sz w:val="26"/>
          <w:szCs w:val="26"/>
        </w:rPr>
        <w:t xml:space="preserve"> cho trường hợp lập lại hồ sơ mới.</w:t>
      </w:r>
    </w:p>
    <w:p w:rsidR="00104AAF" w:rsidRPr="00DC0AA2" w:rsidRDefault="00104AAF" w:rsidP="00C35146">
      <w:pPr>
        <w:jc w:val="both"/>
        <w:rPr>
          <w:i/>
          <w:sz w:val="26"/>
          <w:szCs w:val="26"/>
        </w:rPr>
      </w:pPr>
      <w:r w:rsidRPr="00DC0AA2">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104AAF" w:rsidRPr="00DC0AA2" w:rsidRDefault="00104AAF" w:rsidP="00104AAF">
      <w:pPr>
        <w:rPr>
          <w:i/>
          <w:sz w:val="26"/>
          <w:szCs w:val="26"/>
        </w:rPr>
      </w:pPr>
    </w:p>
    <w:p w:rsidR="00104AAF" w:rsidRPr="00DC0AA2" w:rsidRDefault="00104AAF" w:rsidP="00104AAF">
      <w:pPr>
        <w:rPr>
          <w:sz w:val="26"/>
          <w:szCs w:val="26"/>
        </w:rPr>
      </w:pPr>
    </w:p>
    <w:p w:rsidR="00104AAF" w:rsidRPr="009A753E" w:rsidRDefault="00104AAF">
      <w:pPr>
        <w:rPr>
          <w:rFonts w:cs="Times New Roman"/>
          <w:color w:val="000000" w:themeColor="text1"/>
          <w:szCs w:val="28"/>
        </w:rPr>
      </w:pPr>
    </w:p>
    <w:sectPr w:rsidR="00104AAF" w:rsidRPr="009A753E" w:rsidSect="00A800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3E"/>
    <w:rsid w:val="00104AAF"/>
    <w:rsid w:val="00327363"/>
    <w:rsid w:val="00515961"/>
    <w:rsid w:val="009A753E"/>
    <w:rsid w:val="00A800ED"/>
    <w:rsid w:val="00C35146"/>
    <w:rsid w:val="00C84883"/>
    <w:rsid w:val="00CA4D0A"/>
    <w:rsid w:val="00F4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9A7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9A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7952">
      <w:bodyDiv w:val="1"/>
      <w:marLeft w:val="0"/>
      <w:marRight w:val="0"/>
      <w:marTop w:val="0"/>
      <w:marBottom w:val="0"/>
      <w:divBdr>
        <w:top w:val="none" w:sz="0" w:space="0" w:color="auto"/>
        <w:left w:val="none" w:sz="0" w:space="0" w:color="auto"/>
        <w:bottom w:val="none" w:sz="0" w:space="0" w:color="auto"/>
        <w:right w:val="none" w:sz="0" w:space="0" w:color="auto"/>
      </w:divBdr>
      <w:divsChild>
        <w:div w:id="75521984">
          <w:marLeft w:val="-225"/>
          <w:marRight w:val="-225"/>
          <w:marTop w:val="0"/>
          <w:marBottom w:val="300"/>
          <w:divBdr>
            <w:top w:val="none" w:sz="0" w:space="0" w:color="auto"/>
            <w:left w:val="none" w:sz="0" w:space="0" w:color="auto"/>
            <w:bottom w:val="none" w:sz="0" w:space="0" w:color="auto"/>
            <w:right w:val="none" w:sz="0" w:space="0" w:color="auto"/>
          </w:divBdr>
          <w:divsChild>
            <w:div w:id="1248617689">
              <w:marLeft w:val="0"/>
              <w:marRight w:val="0"/>
              <w:marTop w:val="0"/>
              <w:marBottom w:val="30"/>
              <w:divBdr>
                <w:top w:val="none" w:sz="0" w:space="0" w:color="auto"/>
                <w:left w:val="none" w:sz="0" w:space="0" w:color="auto"/>
                <w:bottom w:val="none" w:sz="0" w:space="0" w:color="auto"/>
                <w:right w:val="none" w:sz="0" w:space="0" w:color="auto"/>
              </w:divBdr>
            </w:div>
            <w:div w:id="64496392">
              <w:marLeft w:val="0"/>
              <w:marRight w:val="0"/>
              <w:marTop w:val="0"/>
              <w:marBottom w:val="0"/>
              <w:divBdr>
                <w:top w:val="none" w:sz="0" w:space="0" w:color="auto"/>
                <w:left w:val="none" w:sz="0" w:space="0" w:color="auto"/>
                <w:bottom w:val="none" w:sz="0" w:space="0" w:color="auto"/>
                <w:right w:val="none" w:sz="0" w:space="0" w:color="auto"/>
              </w:divBdr>
            </w:div>
          </w:divsChild>
        </w:div>
        <w:div w:id="485753494">
          <w:marLeft w:val="-225"/>
          <w:marRight w:val="-225"/>
          <w:marTop w:val="0"/>
          <w:marBottom w:val="300"/>
          <w:divBdr>
            <w:top w:val="none" w:sz="0" w:space="0" w:color="auto"/>
            <w:left w:val="none" w:sz="0" w:space="0" w:color="auto"/>
            <w:bottom w:val="none" w:sz="0" w:space="0" w:color="auto"/>
            <w:right w:val="none" w:sz="0" w:space="0" w:color="auto"/>
          </w:divBdr>
          <w:divsChild>
            <w:div w:id="1925722492">
              <w:marLeft w:val="0"/>
              <w:marRight w:val="0"/>
              <w:marTop w:val="0"/>
              <w:marBottom w:val="30"/>
              <w:divBdr>
                <w:top w:val="none" w:sz="0" w:space="0" w:color="auto"/>
                <w:left w:val="none" w:sz="0" w:space="0" w:color="auto"/>
                <w:bottom w:val="none" w:sz="0" w:space="0" w:color="auto"/>
                <w:right w:val="none" w:sz="0" w:space="0" w:color="auto"/>
              </w:divBdr>
            </w:div>
            <w:div w:id="90513134">
              <w:marLeft w:val="0"/>
              <w:marRight w:val="0"/>
              <w:marTop w:val="0"/>
              <w:marBottom w:val="0"/>
              <w:divBdr>
                <w:top w:val="none" w:sz="0" w:space="0" w:color="auto"/>
                <w:left w:val="none" w:sz="0" w:space="0" w:color="auto"/>
                <w:bottom w:val="none" w:sz="0" w:space="0" w:color="auto"/>
                <w:right w:val="none" w:sz="0" w:space="0" w:color="auto"/>
              </w:divBdr>
            </w:div>
          </w:divsChild>
        </w:div>
        <w:div w:id="1830055192">
          <w:marLeft w:val="-225"/>
          <w:marRight w:val="-225"/>
          <w:marTop w:val="0"/>
          <w:marBottom w:val="300"/>
          <w:divBdr>
            <w:top w:val="none" w:sz="0" w:space="0" w:color="auto"/>
            <w:left w:val="none" w:sz="0" w:space="0" w:color="auto"/>
            <w:bottom w:val="none" w:sz="0" w:space="0" w:color="auto"/>
            <w:right w:val="none" w:sz="0" w:space="0" w:color="auto"/>
          </w:divBdr>
          <w:divsChild>
            <w:div w:id="1313631535">
              <w:marLeft w:val="0"/>
              <w:marRight w:val="0"/>
              <w:marTop w:val="0"/>
              <w:marBottom w:val="30"/>
              <w:divBdr>
                <w:top w:val="none" w:sz="0" w:space="0" w:color="auto"/>
                <w:left w:val="none" w:sz="0" w:space="0" w:color="auto"/>
                <w:bottom w:val="none" w:sz="0" w:space="0" w:color="auto"/>
                <w:right w:val="none" w:sz="0" w:space="0" w:color="auto"/>
              </w:divBdr>
            </w:div>
            <w:div w:id="1285578271">
              <w:marLeft w:val="0"/>
              <w:marRight w:val="0"/>
              <w:marTop w:val="0"/>
              <w:marBottom w:val="0"/>
              <w:divBdr>
                <w:top w:val="none" w:sz="0" w:space="0" w:color="auto"/>
                <w:left w:val="none" w:sz="0" w:space="0" w:color="auto"/>
                <w:bottom w:val="none" w:sz="0" w:space="0" w:color="auto"/>
                <w:right w:val="none" w:sz="0" w:space="0" w:color="auto"/>
              </w:divBdr>
            </w:div>
          </w:divsChild>
        </w:div>
        <w:div w:id="1743019291">
          <w:marLeft w:val="-225"/>
          <w:marRight w:val="-225"/>
          <w:marTop w:val="0"/>
          <w:marBottom w:val="300"/>
          <w:divBdr>
            <w:top w:val="none" w:sz="0" w:space="0" w:color="auto"/>
            <w:left w:val="none" w:sz="0" w:space="0" w:color="auto"/>
            <w:bottom w:val="none" w:sz="0" w:space="0" w:color="auto"/>
            <w:right w:val="none" w:sz="0" w:space="0" w:color="auto"/>
          </w:divBdr>
          <w:divsChild>
            <w:div w:id="1747726854">
              <w:marLeft w:val="0"/>
              <w:marRight w:val="0"/>
              <w:marTop w:val="0"/>
              <w:marBottom w:val="30"/>
              <w:divBdr>
                <w:top w:val="none" w:sz="0" w:space="0" w:color="auto"/>
                <w:left w:val="none" w:sz="0" w:space="0" w:color="auto"/>
                <w:bottom w:val="none" w:sz="0" w:space="0" w:color="auto"/>
                <w:right w:val="none" w:sz="0" w:space="0" w:color="auto"/>
              </w:divBdr>
            </w:div>
            <w:div w:id="745882835">
              <w:marLeft w:val="0"/>
              <w:marRight w:val="0"/>
              <w:marTop w:val="0"/>
              <w:marBottom w:val="0"/>
              <w:divBdr>
                <w:top w:val="none" w:sz="0" w:space="0" w:color="auto"/>
                <w:left w:val="none" w:sz="0" w:space="0" w:color="auto"/>
                <w:bottom w:val="none" w:sz="0" w:space="0" w:color="auto"/>
                <w:right w:val="none" w:sz="0" w:space="0" w:color="auto"/>
              </w:divBdr>
            </w:div>
          </w:divsChild>
        </w:div>
        <w:div w:id="1201817096">
          <w:marLeft w:val="-225"/>
          <w:marRight w:val="-225"/>
          <w:marTop w:val="0"/>
          <w:marBottom w:val="300"/>
          <w:divBdr>
            <w:top w:val="none" w:sz="0" w:space="0" w:color="auto"/>
            <w:left w:val="none" w:sz="0" w:space="0" w:color="auto"/>
            <w:bottom w:val="none" w:sz="0" w:space="0" w:color="auto"/>
            <w:right w:val="none" w:sz="0" w:space="0" w:color="auto"/>
          </w:divBdr>
          <w:divsChild>
            <w:div w:id="69665602">
              <w:marLeft w:val="0"/>
              <w:marRight w:val="0"/>
              <w:marTop w:val="0"/>
              <w:marBottom w:val="30"/>
              <w:divBdr>
                <w:top w:val="none" w:sz="0" w:space="0" w:color="auto"/>
                <w:left w:val="none" w:sz="0" w:space="0" w:color="auto"/>
                <w:bottom w:val="none" w:sz="0" w:space="0" w:color="auto"/>
                <w:right w:val="none" w:sz="0" w:space="0" w:color="auto"/>
              </w:divBdr>
            </w:div>
            <w:div w:id="1989745087">
              <w:marLeft w:val="0"/>
              <w:marRight w:val="0"/>
              <w:marTop w:val="0"/>
              <w:marBottom w:val="0"/>
              <w:divBdr>
                <w:top w:val="none" w:sz="0" w:space="0" w:color="auto"/>
                <w:left w:val="none" w:sz="0" w:space="0" w:color="auto"/>
                <w:bottom w:val="none" w:sz="0" w:space="0" w:color="auto"/>
                <w:right w:val="none" w:sz="0" w:space="0" w:color="auto"/>
              </w:divBdr>
            </w:div>
          </w:divsChild>
        </w:div>
        <w:div w:id="351809170">
          <w:marLeft w:val="-225"/>
          <w:marRight w:val="-225"/>
          <w:marTop w:val="0"/>
          <w:marBottom w:val="300"/>
          <w:divBdr>
            <w:top w:val="none" w:sz="0" w:space="0" w:color="auto"/>
            <w:left w:val="none" w:sz="0" w:space="0" w:color="auto"/>
            <w:bottom w:val="none" w:sz="0" w:space="0" w:color="auto"/>
            <w:right w:val="none" w:sz="0" w:space="0" w:color="auto"/>
          </w:divBdr>
          <w:divsChild>
            <w:div w:id="1341085911">
              <w:marLeft w:val="0"/>
              <w:marRight w:val="0"/>
              <w:marTop w:val="0"/>
              <w:marBottom w:val="30"/>
              <w:divBdr>
                <w:top w:val="none" w:sz="0" w:space="0" w:color="auto"/>
                <w:left w:val="none" w:sz="0" w:space="0" w:color="auto"/>
                <w:bottom w:val="none" w:sz="0" w:space="0" w:color="auto"/>
                <w:right w:val="none" w:sz="0" w:space="0" w:color="auto"/>
              </w:divBdr>
            </w:div>
            <w:div w:id="15922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951">
      <w:bodyDiv w:val="1"/>
      <w:marLeft w:val="0"/>
      <w:marRight w:val="0"/>
      <w:marTop w:val="0"/>
      <w:marBottom w:val="0"/>
      <w:divBdr>
        <w:top w:val="none" w:sz="0" w:space="0" w:color="auto"/>
        <w:left w:val="none" w:sz="0" w:space="0" w:color="auto"/>
        <w:bottom w:val="none" w:sz="0" w:space="0" w:color="auto"/>
        <w:right w:val="none" w:sz="0" w:space="0" w:color="auto"/>
      </w:divBdr>
      <w:divsChild>
        <w:div w:id="1110852918">
          <w:marLeft w:val="-225"/>
          <w:marRight w:val="-225"/>
          <w:marTop w:val="0"/>
          <w:marBottom w:val="300"/>
          <w:divBdr>
            <w:top w:val="none" w:sz="0" w:space="0" w:color="auto"/>
            <w:left w:val="none" w:sz="0" w:space="0" w:color="auto"/>
            <w:bottom w:val="none" w:sz="0" w:space="0" w:color="auto"/>
            <w:right w:val="none" w:sz="0" w:space="0" w:color="auto"/>
          </w:divBdr>
          <w:divsChild>
            <w:div w:id="1537238310">
              <w:marLeft w:val="0"/>
              <w:marRight w:val="0"/>
              <w:marTop w:val="0"/>
              <w:marBottom w:val="30"/>
              <w:divBdr>
                <w:top w:val="none" w:sz="0" w:space="0" w:color="auto"/>
                <w:left w:val="none" w:sz="0" w:space="0" w:color="auto"/>
                <w:bottom w:val="none" w:sz="0" w:space="0" w:color="auto"/>
                <w:right w:val="none" w:sz="0" w:space="0" w:color="auto"/>
              </w:divBdr>
            </w:div>
            <w:div w:id="2063166223">
              <w:marLeft w:val="0"/>
              <w:marRight w:val="0"/>
              <w:marTop w:val="0"/>
              <w:marBottom w:val="0"/>
              <w:divBdr>
                <w:top w:val="none" w:sz="0" w:space="0" w:color="auto"/>
                <w:left w:val="none" w:sz="0" w:space="0" w:color="auto"/>
                <w:bottom w:val="none" w:sz="0" w:space="0" w:color="auto"/>
                <w:right w:val="none" w:sz="0" w:space="0" w:color="auto"/>
              </w:divBdr>
              <w:divsChild>
                <w:div w:id="776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8136">
          <w:marLeft w:val="-225"/>
          <w:marRight w:val="-225"/>
          <w:marTop w:val="0"/>
          <w:marBottom w:val="300"/>
          <w:divBdr>
            <w:top w:val="none" w:sz="0" w:space="0" w:color="auto"/>
            <w:left w:val="none" w:sz="0" w:space="0" w:color="auto"/>
            <w:bottom w:val="none" w:sz="0" w:space="0" w:color="auto"/>
            <w:right w:val="none" w:sz="0" w:space="0" w:color="auto"/>
          </w:divBdr>
          <w:divsChild>
            <w:div w:id="1321497630">
              <w:marLeft w:val="0"/>
              <w:marRight w:val="0"/>
              <w:marTop w:val="0"/>
              <w:marBottom w:val="30"/>
              <w:divBdr>
                <w:top w:val="none" w:sz="0" w:space="0" w:color="auto"/>
                <w:left w:val="none" w:sz="0" w:space="0" w:color="auto"/>
                <w:bottom w:val="none" w:sz="0" w:space="0" w:color="auto"/>
                <w:right w:val="none" w:sz="0" w:space="0" w:color="auto"/>
              </w:divBdr>
            </w:div>
            <w:div w:id="271405376">
              <w:marLeft w:val="0"/>
              <w:marRight w:val="0"/>
              <w:marTop w:val="0"/>
              <w:marBottom w:val="0"/>
              <w:divBdr>
                <w:top w:val="none" w:sz="0" w:space="0" w:color="auto"/>
                <w:left w:val="none" w:sz="0" w:space="0" w:color="auto"/>
                <w:bottom w:val="none" w:sz="0" w:space="0" w:color="auto"/>
                <w:right w:val="none" w:sz="0" w:space="0" w:color="auto"/>
              </w:divBdr>
              <w:divsChild>
                <w:div w:id="4535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8412">
          <w:marLeft w:val="-225"/>
          <w:marRight w:val="-225"/>
          <w:marTop w:val="0"/>
          <w:marBottom w:val="300"/>
          <w:divBdr>
            <w:top w:val="none" w:sz="0" w:space="0" w:color="auto"/>
            <w:left w:val="none" w:sz="0" w:space="0" w:color="auto"/>
            <w:bottom w:val="none" w:sz="0" w:space="0" w:color="auto"/>
            <w:right w:val="none" w:sz="0" w:space="0" w:color="auto"/>
          </w:divBdr>
          <w:divsChild>
            <w:div w:id="518197980">
              <w:marLeft w:val="0"/>
              <w:marRight w:val="0"/>
              <w:marTop w:val="0"/>
              <w:marBottom w:val="30"/>
              <w:divBdr>
                <w:top w:val="none" w:sz="0" w:space="0" w:color="auto"/>
                <w:left w:val="none" w:sz="0" w:space="0" w:color="auto"/>
                <w:bottom w:val="none" w:sz="0" w:space="0" w:color="auto"/>
                <w:right w:val="none" w:sz="0" w:space="0" w:color="auto"/>
              </w:divBdr>
            </w:div>
            <w:div w:id="965158283">
              <w:marLeft w:val="0"/>
              <w:marRight w:val="0"/>
              <w:marTop w:val="0"/>
              <w:marBottom w:val="0"/>
              <w:divBdr>
                <w:top w:val="none" w:sz="0" w:space="0" w:color="auto"/>
                <w:left w:val="none" w:sz="0" w:space="0" w:color="auto"/>
                <w:bottom w:val="none" w:sz="0" w:space="0" w:color="auto"/>
                <w:right w:val="none" w:sz="0" w:space="0" w:color="auto"/>
              </w:divBdr>
              <w:divsChild>
                <w:div w:id="247157732">
                  <w:marLeft w:val="0"/>
                  <w:marRight w:val="0"/>
                  <w:marTop w:val="0"/>
                  <w:marBottom w:val="30"/>
                  <w:divBdr>
                    <w:top w:val="none" w:sz="0" w:space="0" w:color="auto"/>
                    <w:left w:val="none" w:sz="0" w:space="0" w:color="auto"/>
                    <w:bottom w:val="none" w:sz="0" w:space="0" w:color="auto"/>
                    <w:right w:val="none" w:sz="0" w:space="0" w:color="auto"/>
                  </w:divBdr>
                </w:div>
                <w:div w:id="14504709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98663459">
          <w:marLeft w:val="-225"/>
          <w:marRight w:val="-225"/>
          <w:marTop w:val="0"/>
          <w:marBottom w:val="300"/>
          <w:divBdr>
            <w:top w:val="none" w:sz="0" w:space="0" w:color="auto"/>
            <w:left w:val="none" w:sz="0" w:space="0" w:color="auto"/>
            <w:bottom w:val="none" w:sz="0" w:space="0" w:color="auto"/>
            <w:right w:val="none" w:sz="0" w:space="0" w:color="auto"/>
          </w:divBdr>
          <w:divsChild>
            <w:div w:id="61802811">
              <w:marLeft w:val="0"/>
              <w:marRight w:val="0"/>
              <w:marTop w:val="0"/>
              <w:marBottom w:val="30"/>
              <w:divBdr>
                <w:top w:val="none" w:sz="0" w:space="0" w:color="auto"/>
                <w:left w:val="none" w:sz="0" w:space="0" w:color="auto"/>
                <w:bottom w:val="none" w:sz="0" w:space="0" w:color="auto"/>
                <w:right w:val="none" w:sz="0" w:space="0" w:color="auto"/>
              </w:divBdr>
            </w:div>
            <w:div w:id="734279877">
              <w:marLeft w:val="0"/>
              <w:marRight w:val="0"/>
              <w:marTop w:val="0"/>
              <w:marBottom w:val="0"/>
              <w:divBdr>
                <w:top w:val="none" w:sz="0" w:space="0" w:color="auto"/>
                <w:left w:val="none" w:sz="0" w:space="0" w:color="auto"/>
                <w:bottom w:val="none" w:sz="0" w:space="0" w:color="auto"/>
                <w:right w:val="none" w:sz="0" w:space="0" w:color="auto"/>
              </w:divBdr>
            </w:div>
          </w:divsChild>
        </w:div>
        <w:div w:id="854341089">
          <w:marLeft w:val="-225"/>
          <w:marRight w:val="-225"/>
          <w:marTop w:val="0"/>
          <w:marBottom w:val="300"/>
          <w:divBdr>
            <w:top w:val="none" w:sz="0" w:space="0" w:color="auto"/>
            <w:left w:val="none" w:sz="0" w:space="0" w:color="auto"/>
            <w:bottom w:val="none" w:sz="0" w:space="0" w:color="auto"/>
            <w:right w:val="none" w:sz="0" w:space="0" w:color="auto"/>
          </w:divBdr>
          <w:divsChild>
            <w:div w:id="866023812">
              <w:marLeft w:val="0"/>
              <w:marRight w:val="0"/>
              <w:marTop w:val="0"/>
              <w:marBottom w:val="30"/>
              <w:divBdr>
                <w:top w:val="none" w:sz="0" w:space="0" w:color="auto"/>
                <w:left w:val="none" w:sz="0" w:space="0" w:color="auto"/>
                <w:bottom w:val="none" w:sz="0" w:space="0" w:color="auto"/>
                <w:right w:val="none" w:sz="0" w:space="0" w:color="auto"/>
              </w:divBdr>
            </w:div>
            <w:div w:id="2048409035">
              <w:marLeft w:val="0"/>
              <w:marRight w:val="0"/>
              <w:marTop w:val="0"/>
              <w:marBottom w:val="0"/>
              <w:divBdr>
                <w:top w:val="none" w:sz="0" w:space="0" w:color="auto"/>
                <w:left w:val="none" w:sz="0" w:space="0" w:color="auto"/>
                <w:bottom w:val="none" w:sz="0" w:space="0" w:color="auto"/>
                <w:right w:val="none" w:sz="0" w:space="0" w:color="auto"/>
              </w:divBdr>
            </w:div>
          </w:divsChild>
        </w:div>
        <w:div w:id="287861467">
          <w:marLeft w:val="-225"/>
          <w:marRight w:val="-225"/>
          <w:marTop w:val="0"/>
          <w:marBottom w:val="300"/>
          <w:divBdr>
            <w:top w:val="none" w:sz="0" w:space="0" w:color="auto"/>
            <w:left w:val="none" w:sz="0" w:space="0" w:color="auto"/>
            <w:bottom w:val="none" w:sz="0" w:space="0" w:color="auto"/>
            <w:right w:val="none" w:sz="0" w:space="0" w:color="auto"/>
          </w:divBdr>
          <w:divsChild>
            <w:div w:id="143786965">
              <w:marLeft w:val="0"/>
              <w:marRight w:val="0"/>
              <w:marTop w:val="0"/>
              <w:marBottom w:val="30"/>
              <w:divBdr>
                <w:top w:val="none" w:sz="0" w:space="0" w:color="auto"/>
                <w:left w:val="none" w:sz="0" w:space="0" w:color="auto"/>
                <w:bottom w:val="none" w:sz="0" w:space="0" w:color="auto"/>
                <w:right w:val="none" w:sz="0" w:space="0" w:color="auto"/>
              </w:divBdr>
            </w:div>
            <w:div w:id="328561325">
              <w:marLeft w:val="0"/>
              <w:marRight w:val="0"/>
              <w:marTop w:val="0"/>
              <w:marBottom w:val="0"/>
              <w:divBdr>
                <w:top w:val="none" w:sz="0" w:space="0" w:color="auto"/>
                <w:left w:val="none" w:sz="0" w:space="0" w:color="auto"/>
                <w:bottom w:val="none" w:sz="0" w:space="0" w:color="auto"/>
                <w:right w:val="none" w:sz="0" w:space="0" w:color="auto"/>
              </w:divBdr>
            </w:div>
          </w:divsChild>
        </w:div>
        <w:div w:id="1093823986">
          <w:marLeft w:val="-225"/>
          <w:marRight w:val="-225"/>
          <w:marTop w:val="0"/>
          <w:marBottom w:val="300"/>
          <w:divBdr>
            <w:top w:val="none" w:sz="0" w:space="0" w:color="auto"/>
            <w:left w:val="none" w:sz="0" w:space="0" w:color="auto"/>
            <w:bottom w:val="none" w:sz="0" w:space="0" w:color="auto"/>
            <w:right w:val="none" w:sz="0" w:space="0" w:color="auto"/>
          </w:divBdr>
          <w:divsChild>
            <w:div w:id="72897492">
              <w:marLeft w:val="0"/>
              <w:marRight w:val="0"/>
              <w:marTop w:val="0"/>
              <w:marBottom w:val="30"/>
              <w:divBdr>
                <w:top w:val="none" w:sz="0" w:space="0" w:color="auto"/>
                <w:left w:val="none" w:sz="0" w:space="0" w:color="auto"/>
                <w:bottom w:val="none" w:sz="0" w:space="0" w:color="auto"/>
                <w:right w:val="none" w:sz="0" w:space="0" w:color="auto"/>
              </w:divBdr>
            </w:div>
            <w:div w:id="352998137">
              <w:marLeft w:val="0"/>
              <w:marRight w:val="0"/>
              <w:marTop w:val="0"/>
              <w:marBottom w:val="0"/>
              <w:divBdr>
                <w:top w:val="none" w:sz="0" w:space="0" w:color="auto"/>
                <w:left w:val="none" w:sz="0" w:space="0" w:color="auto"/>
                <w:bottom w:val="none" w:sz="0" w:space="0" w:color="auto"/>
                <w:right w:val="none" w:sz="0" w:space="0" w:color="auto"/>
              </w:divBdr>
            </w:div>
          </w:divsChild>
        </w:div>
        <w:div w:id="1802844008">
          <w:marLeft w:val="-225"/>
          <w:marRight w:val="-225"/>
          <w:marTop w:val="0"/>
          <w:marBottom w:val="300"/>
          <w:divBdr>
            <w:top w:val="none" w:sz="0" w:space="0" w:color="auto"/>
            <w:left w:val="none" w:sz="0" w:space="0" w:color="auto"/>
            <w:bottom w:val="none" w:sz="0" w:space="0" w:color="auto"/>
            <w:right w:val="none" w:sz="0" w:space="0" w:color="auto"/>
          </w:divBdr>
          <w:divsChild>
            <w:div w:id="59837445">
              <w:marLeft w:val="0"/>
              <w:marRight w:val="0"/>
              <w:marTop w:val="0"/>
              <w:marBottom w:val="30"/>
              <w:divBdr>
                <w:top w:val="none" w:sz="0" w:space="0" w:color="auto"/>
                <w:left w:val="none" w:sz="0" w:space="0" w:color="auto"/>
                <w:bottom w:val="none" w:sz="0" w:space="0" w:color="auto"/>
                <w:right w:val="none" w:sz="0" w:space="0" w:color="auto"/>
              </w:divBdr>
            </w:div>
            <w:div w:id="357118795">
              <w:marLeft w:val="0"/>
              <w:marRight w:val="0"/>
              <w:marTop w:val="0"/>
              <w:marBottom w:val="0"/>
              <w:divBdr>
                <w:top w:val="none" w:sz="0" w:space="0" w:color="auto"/>
                <w:left w:val="none" w:sz="0" w:space="0" w:color="auto"/>
                <w:bottom w:val="none" w:sz="0" w:space="0" w:color="auto"/>
                <w:right w:val="none" w:sz="0" w:space="0" w:color="auto"/>
              </w:divBdr>
            </w:div>
          </w:divsChild>
        </w:div>
        <w:div w:id="286861411">
          <w:marLeft w:val="-225"/>
          <w:marRight w:val="-225"/>
          <w:marTop w:val="0"/>
          <w:marBottom w:val="300"/>
          <w:divBdr>
            <w:top w:val="none" w:sz="0" w:space="0" w:color="auto"/>
            <w:left w:val="none" w:sz="0" w:space="0" w:color="auto"/>
            <w:bottom w:val="none" w:sz="0" w:space="0" w:color="auto"/>
            <w:right w:val="none" w:sz="0" w:space="0" w:color="auto"/>
          </w:divBdr>
          <w:divsChild>
            <w:div w:id="469329174">
              <w:marLeft w:val="0"/>
              <w:marRight w:val="0"/>
              <w:marTop w:val="0"/>
              <w:marBottom w:val="30"/>
              <w:divBdr>
                <w:top w:val="none" w:sz="0" w:space="0" w:color="auto"/>
                <w:left w:val="none" w:sz="0" w:space="0" w:color="auto"/>
                <w:bottom w:val="none" w:sz="0" w:space="0" w:color="auto"/>
                <w:right w:val="none" w:sz="0" w:space="0" w:color="auto"/>
              </w:divBdr>
            </w:div>
            <w:div w:id="556666648">
              <w:marLeft w:val="0"/>
              <w:marRight w:val="0"/>
              <w:marTop w:val="0"/>
              <w:marBottom w:val="0"/>
              <w:divBdr>
                <w:top w:val="none" w:sz="0" w:space="0" w:color="auto"/>
                <w:left w:val="none" w:sz="0" w:space="0" w:color="auto"/>
                <w:bottom w:val="none" w:sz="0" w:space="0" w:color="auto"/>
                <w:right w:val="none" w:sz="0" w:space="0" w:color="auto"/>
              </w:divBdr>
            </w:div>
          </w:divsChild>
        </w:div>
        <w:div w:id="395588844">
          <w:marLeft w:val="-225"/>
          <w:marRight w:val="-225"/>
          <w:marTop w:val="0"/>
          <w:marBottom w:val="300"/>
          <w:divBdr>
            <w:top w:val="none" w:sz="0" w:space="0" w:color="auto"/>
            <w:left w:val="none" w:sz="0" w:space="0" w:color="auto"/>
            <w:bottom w:val="none" w:sz="0" w:space="0" w:color="auto"/>
            <w:right w:val="none" w:sz="0" w:space="0" w:color="auto"/>
          </w:divBdr>
          <w:divsChild>
            <w:div w:id="1669093705">
              <w:marLeft w:val="0"/>
              <w:marRight w:val="0"/>
              <w:marTop w:val="0"/>
              <w:marBottom w:val="30"/>
              <w:divBdr>
                <w:top w:val="none" w:sz="0" w:space="0" w:color="auto"/>
                <w:left w:val="none" w:sz="0" w:space="0" w:color="auto"/>
                <w:bottom w:val="none" w:sz="0" w:space="0" w:color="auto"/>
                <w:right w:val="none" w:sz="0" w:space="0" w:color="auto"/>
              </w:divBdr>
            </w:div>
            <w:div w:id="1807431067">
              <w:marLeft w:val="0"/>
              <w:marRight w:val="0"/>
              <w:marTop w:val="0"/>
              <w:marBottom w:val="0"/>
              <w:divBdr>
                <w:top w:val="none" w:sz="0" w:space="0" w:color="auto"/>
                <w:left w:val="none" w:sz="0" w:space="0" w:color="auto"/>
                <w:bottom w:val="none" w:sz="0" w:space="0" w:color="auto"/>
                <w:right w:val="none" w:sz="0" w:space="0" w:color="auto"/>
              </w:divBdr>
            </w:div>
          </w:divsChild>
        </w:div>
        <w:div w:id="1690182386">
          <w:marLeft w:val="-225"/>
          <w:marRight w:val="-225"/>
          <w:marTop w:val="0"/>
          <w:marBottom w:val="300"/>
          <w:divBdr>
            <w:top w:val="none" w:sz="0" w:space="0" w:color="auto"/>
            <w:left w:val="none" w:sz="0" w:space="0" w:color="auto"/>
            <w:bottom w:val="none" w:sz="0" w:space="0" w:color="auto"/>
            <w:right w:val="none" w:sz="0" w:space="0" w:color="auto"/>
          </w:divBdr>
          <w:divsChild>
            <w:div w:id="1449005429">
              <w:marLeft w:val="0"/>
              <w:marRight w:val="0"/>
              <w:marTop w:val="0"/>
              <w:marBottom w:val="30"/>
              <w:divBdr>
                <w:top w:val="none" w:sz="0" w:space="0" w:color="auto"/>
                <w:left w:val="none" w:sz="0" w:space="0" w:color="auto"/>
                <w:bottom w:val="none" w:sz="0" w:space="0" w:color="auto"/>
                <w:right w:val="none" w:sz="0" w:space="0" w:color="auto"/>
              </w:divBdr>
            </w:div>
            <w:div w:id="2135128315">
              <w:marLeft w:val="0"/>
              <w:marRight w:val="0"/>
              <w:marTop w:val="0"/>
              <w:marBottom w:val="0"/>
              <w:divBdr>
                <w:top w:val="none" w:sz="0" w:space="0" w:color="auto"/>
                <w:left w:val="none" w:sz="0" w:space="0" w:color="auto"/>
                <w:bottom w:val="none" w:sz="0" w:space="0" w:color="auto"/>
                <w:right w:val="none" w:sz="0" w:space="0" w:color="auto"/>
              </w:divBdr>
              <w:divsChild>
                <w:div w:id="127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440">
          <w:marLeft w:val="-225"/>
          <w:marRight w:val="-225"/>
          <w:marTop w:val="0"/>
          <w:marBottom w:val="300"/>
          <w:divBdr>
            <w:top w:val="none" w:sz="0" w:space="0" w:color="auto"/>
            <w:left w:val="none" w:sz="0" w:space="0" w:color="auto"/>
            <w:bottom w:val="none" w:sz="0" w:space="0" w:color="auto"/>
            <w:right w:val="none" w:sz="0" w:space="0" w:color="auto"/>
          </w:divBdr>
          <w:divsChild>
            <w:div w:id="626931229">
              <w:marLeft w:val="0"/>
              <w:marRight w:val="0"/>
              <w:marTop w:val="0"/>
              <w:marBottom w:val="30"/>
              <w:divBdr>
                <w:top w:val="none" w:sz="0" w:space="0" w:color="auto"/>
                <w:left w:val="none" w:sz="0" w:space="0" w:color="auto"/>
                <w:bottom w:val="none" w:sz="0" w:space="0" w:color="auto"/>
                <w:right w:val="none" w:sz="0" w:space="0" w:color="auto"/>
              </w:divBdr>
            </w:div>
            <w:div w:id="3982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dung</cp:lastModifiedBy>
  <cp:revision>7</cp:revision>
  <dcterms:created xsi:type="dcterms:W3CDTF">2020-07-08T09:05:00Z</dcterms:created>
  <dcterms:modified xsi:type="dcterms:W3CDTF">2021-05-05T01:36:00Z</dcterms:modified>
</cp:coreProperties>
</file>