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31B" w:rsidRPr="00A7031B" w:rsidRDefault="00502FAC" w:rsidP="009314D4">
      <w:pPr>
        <w:spacing w:before="120" w:after="120"/>
        <w:ind w:firstLine="720"/>
        <w:jc w:val="both"/>
        <w:rPr>
          <w:rFonts w:ascii="Times New Roman" w:hAnsi="Times New Roman" w:cs="Times New Roman"/>
          <w:b/>
          <w:sz w:val="28"/>
          <w:szCs w:val="28"/>
          <w:lang w:val="vi-VN"/>
        </w:rPr>
      </w:pPr>
      <w:bookmarkStart w:id="0" w:name="_GoBack"/>
      <w:r>
        <w:rPr>
          <w:rFonts w:ascii="Times New Roman" w:hAnsi="Times New Roman" w:cs="Times New Roman"/>
          <w:b/>
          <w:sz w:val="28"/>
          <w:szCs w:val="28"/>
        </w:rPr>
        <w:t xml:space="preserve">1. </w:t>
      </w:r>
      <w:r w:rsidR="00A7031B" w:rsidRPr="00A7031B">
        <w:rPr>
          <w:rFonts w:ascii="Times New Roman" w:hAnsi="Times New Roman" w:cs="Times New Roman"/>
          <w:b/>
          <w:sz w:val="28"/>
          <w:szCs w:val="28"/>
        </w:rPr>
        <w:t>Cho ý</w:t>
      </w:r>
      <w:r w:rsidR="00A7031B" w:rsidRPr="00A7031B">
        <w:rPr>
          <w:rFonts w:ascii="Times New Roman" w:hAnsi="Times New Roman" w:cs="Times New Roman"/>
          <w:b/>
          <w:sz w:val="28"/>
          <w:szCs w:val="28"/>
          <w:lang w:val="vi-VN"/>
        </w:rPr>
        <w:t xml:space="preserve"> kiến về việc </w:t>
      </w:r>
      <w:r w:rsidR="00A7031B" w:rsidRPr="00A7031B">
        <w:rPr>
          <w:rFonts w:ascii="Times New Roman" w:hAnsi="Times New Roman" w:cs="Times New Roman"/>
          <w:b/>
          <w:sz w:val="28"/>
          <w:szCs w:val="28"/>
        </w:rPr>
        <w:t>kéo dài thời hạn sử dụng của</w:t>
      </w:r>
      <w:r w:rsidR="00A7031B" w:rsidRPr="00A7031B">
        <w:rPr>
          <w:rFonts w:ascii="Times New Roman" w:hAnsi="Times New Roman" w:cs="Times New Roman"/>
          <w:b/>
          <w:sz w:val="28"/>
          <w:szCs w:val="28"/>
          <w:lang w:val="vi-VN"/>
        </w:rPr>
        <w:t xml:space="preserve"> công trình hết thời hạn sử dụng </w:t>
      </w:r>
      <w:r w:rsidR="00A7031B" w:rsidRPr="00A7031B">
        <w:rPr>
          <w:rFonts w:ascii="Times New Roman" w:hAnsi="Times New Roman" w:cs="Times New Roman"/>
          <w:b/>
          <w:sz w:val="28"/>
          <w:szCs w:val="28"/>
        </w:rPr>
        <w:t xml:space="preserve">theo thiết kế </w:t>
      </w:r>
      <w:r w:rsidR="00A7031B" w:rsidRPr="00A7031B">
        <w:rPr>
          <w:rFonts w:ascii="Times New Roman" w:hAnsi="Times New Roman" w:cs="Times New Roman"/>
          <w:b/>
          <w:sz w:val="28"/>
          <w:szCs w:val="28"/>
          <w:lang w:val="vi-VN"/>
        </w:rPr>
        <w:t>nhưng có nhu cầu sử dụng tiếp (trừ trường hợp nhà ở riêng lẻ)</w:t>
      </w:r>
    </w:p>
    <w:p w:rsidR="00A7031B" w:rsidRPr="00A7031B" w:rsidRDefault="00A7031B" w:rsidP="009314D4">
      <w:pPr>
        <w:tabs>
          <w:tab w:val="left" w:pos="567"/>
        </w:tabs>
        <w:spacing w:before="120" w:after="120"/>
        <w:ind w:firstLine="720"/>
        <w:jc w:val="both"/>
        <w:rPr>
          <w:rFonts w:ascii="Times New Roman" w:hAnsi="Times New Roman" w:cs="Times New Roman"/>
          <w:b/>
          <w:sz w:val="28"/>
          <w:szCs w:val="28"/>
        </w:rPr>
      </w:pPr>
      <w:r w:rsidRPr="00A7031B">
        <w:rPr>
          <w:rFonts w:ascii="Times New Roman" w:hAnsi="Times New Roman" w:cs="Times New Roman"/>
          <w:b/>
          <w:sz w:val="28"/>
          <w:szCs w:val="28"/>
        </w:rPr>
        <w:t>Trình tự thực hiện:</w:t>
      </w:r>
    </w:p>
    <w:p w:rsidR="00AC1994" w:rsidRPr="00EE22BB" w:rsidRDefault="00A7031B" w:rsidP="009314D4">
      <w:pPr>
        <w:spacing w:before="120" w:after="120"/>
        <w:ind w:firstLine="720"/>
        <w:jc w:val="both"/>
        <w:rPr>
          <w:rFonts w:ascii="Times New Roman" w:hAnsi="Times New Roman" w:cs="Times New Roman"/>
          <w:sz w:val="28"/>
          <w:szCs w:val="28"/>
        </w:rPr>
      </w:pPr>
      <w:r w:rsidRPr="00A7031B">
        <w:rPr>
          <w:rFonts w:ascii="Times New Roman" w:hAnsi="Times New Roman" w:cs="Times New Roman"/>
          <w:sz w:val="28"/>
          <w:szCs w:val="28"/>
          <w:lang w:val="vi-VN"/>
        </w:rPr>
        <w:t xml:space="preserve">- </w:t>
      </w:r>
      <w:r w:rsidRPr="00A7031B">
        <w:rPr>
          <w:rFonts w:ascii="Times New Roman" w:hAnsi="Times New Roman" w:cs="Times New Roman"/>
          <w:sz w:val="28"/>
          <w:szCs w:val="28"/>
        </w:rPr>
        <w:t>T</w:t>
      </w:r>
      <w:r w:rsidRPr="00A7031B">
        <w:rPr>
          <w:rFonts w:ascii="Times New Roman" w:hAnsi="Times New Roman" w:cs="Times New Roman"/>
          <w:sz w:val="28"/>
          <w:szCs w:val="28"/>
          <w:lang w:val="vi-VN"/>
        </w:rPr>
        <w:t xml:space="preserve">ối thiểu 12 tháng trước khi công trình hết thời hạn sử dụng, chủ sở hữu hoặc người quản lý, sử dụng công trình </w:t>
      </w:r>
      <w:r w:rsidRPr="00A7031B">
        <w:rPr>
          <w:rFonts w:ascii="Times New Roman" w:hAnsi="Times New Roman" w:cs="Times New Roman"/>
          <w:sz w:val="28"/>
          <w:szCs w:val="28"/>
        </w:rPr>
        <w:t>gửi</w:t>
      </w:r>
      <w:r w:rsidRPr="00A7031B">
        <w:rPr>
          <w:rFonts w:ascii="Times New Roman" w:hAnsi="Times New Roman" w:cs="Times New Roman"/>
          <w:sz w:val="28"/>
          <w:szCs w:val="28"/>
          <w:lang w:val="vi-VN"/>
        </w:rPr>
        <w:t xml:space="preserve"> báo cáo </w:t>
      </w:r>
      <w:r w:rsidRPr="00A7031B">
        <w:rPr>
          <w:rFonts w:ascii="Times New Roman" w:hAnsi="Times New Roman" w:cs="Times New Roman"/>
          <w:iCs/>
          <w:sz w:val="28"/>
          <w:szCs w:val="28"/>
          <w:lang w:eastAsia="vi-VN"/>
        </w:rPr>
        <w:t xml:space="preserve">kết quả thực hiện công việc tổ chức kiểm tra, kiểm định để đánh giá chất lượng hiện trạng của công trình và đề xuất phương án gia cố, cải tạo, sửa chữa hư hỏng công trình (nếu có), xác định thời gian được tiếp tục sử dụng công trình sau khi sửa chữa, gia cố; tổ chức gia cố, cải tạo, sửa chữa hư hỏng công trình (nếu có) để đảm bảo công năng và an toàn sử dụng đến </w:t>
      </w:r>
      <w:r w:rsidRPr="00A7031B">
        <w:rPr>
          <w:rFonts w:ascii="Times New Roman" w:hAnsi="Times New Roman" w:cs="Times New Roman"/>
          <w:sz w:val="28"/>
          <w:szCs w:val="28"/>
        </w:rPr>
        <w:t>Trung tâm phục vụ hành chín</w:t>
      </w:r>
      <w:r w:rsidR="00EE22BB">
        <w:rPr>
          <w:rFonts w:ascii="Times New Roman" w:hAnsi="Times New Roman" w:cs="Times New Roman"/>
          <w:sz w:val="28"/>
          <w:szCs w:val="28"/>
        </w:rPr>
        <w:t xml:space="preserve">h công </w:t>
      </w:r>
      <w:r>
        <w:rPr>
          <w:rFonts w:ascii="Times New Roman" w:hAnsi="Times New Roman" w:cs="Times New Roman"/>
          <w:sz w:val="28"/>
          <w:szCs w:val="28"/>
        </w:rPr>
        <w:t>tỉnh (</w:t>
      </w:r>
      <w:r w:rsidRPr="00EE22BB">
        <w:rPr>
          <w:rFonts w:ascii="Times New Roman" w:hAnsi="Times New Roman" w:cs="Times New Roman"/>
          <w:i/>
          <w:sz w:val="28"/>
          <w:szCs w:val="28"/>
        </w:rPr>
        <w:t>địa chỉ: Đường Nguyễn Bặc, phường Ninh Khánh, thành phố Ninh Bình, tỉnh Ninh Bình trong giờ làm việc hành chính các ngày làm việc trong tuần</w:t>
      </w:r>
      <w:r>
        <w:rPr>
          <w:rFonts w:ascii="Times New Roman" w:hAnsi="Times New Roman" w:cs="Times New Roman"/>
          <w:sz w:val="28"/>
          <w:szCs w:val="28"/>
        </w:rPr>
        <w:t>).</w:t>
      </w:r>
    </w:p>
    <w:p w:rsidR="00A7031B" w:rsidRPr="00A7031B" w:rsidRDefault="00A7031B" w:rsidP="009314D4">
      <w:pPr>
        <w:spacing w:before="120" w:after="120"/>
        <w:ind w:firstLine="720"/>
        <w:jc w:val="both"/>
        <w:rPr>
          <w:rFonts w:ascii="Times New Roman" w:hAnsi="Times New Roman" w:cs="Times New Roman"/>
          <w:iCs/>
          <w:sz w:val="28"/>
          <w:szCs w:val="28"/>
          <w:lang w:val="vi-VN" w:eastAsia="vi-VN"/>
        </w:rPr>
      </w:pPr>
      <w:r w:rsidRPr="00A7031B">
        <w:rPr>
          <w:rFonts w:ascii="Times New Roman" w:hAnsi="Times New Roman" w:cs="Times New Roman"/>
          <w:sz w:val="28"/>
          <w:szCs w:val="28"/>
          <w:lang w:val="vi-VN"/>
        </w:rPr>
        <w:t xml:space="preserve">- </w:t>
      </w:r>
      <w:r w:rsidRPr="00A7031B">
        <w:rPr>
          <w:rFonts w:ascii="Times New Roman" w:hAnsi="Times New Roman" w:cs="Times New Roman"/>
          <w:sz w:val="28"/>
          <w:szCs w:val="28"/>
        </w:rPr>
        <w:t xml:space="preserve">Trong thời hạn 14 ngày kể từ ngày nhận báo cáo, </w:t>
      </w:r>
      <w:r w:rsidR="009314D4">
        <w:rPr>
          <w:rFonts w:ascii="Times New Roman" w:hAnsi="Times New Roman" w:cs="Times New Roman"/>
          <w:sz w:val="28"/>
          <w:szCs w:val="28"/>
          <w:lang w:val="cs-CZ"/>
        </w:rPr>
        <w:t>Sở Giao thông vận tải báo cáo UBND tỉnh</w:t>
      </w:r>
      <w:r w:rsidRPr="00A7031B">
        <w:rPr>
          <w:rFonts w:ascii="Times New Roman" w:hAnsi="Times New Roman" w:cs="Times New Roman"/>
          <w:iCs/>
          <w:sz w:val="28"/>
          <w:szCs w:val="28"/>
          <w:lang w:val="vi-VN" w:eastAsia="vi-VN"/>
        </w:rPr>
        <w:t xml:space="preserve"> </w:t>
      </w:r>
      <w:r w:rsidRPr="00A7031B">
        <w:rPr>
          <w:rFonts w:ascii="Times New Roman" w:hAnsi="Times New Roman" w:cs="Times New Roman"/>
          <w:iCs/>
          <w:sz w:val="28"/>
          <w:szCs w:val="28"/>
          <w:lang w:eastAsia="vi-VN"/>
        </w:rPr>
        <w:t>xem xét và cho ý kiến về việc kéo dài thời hạn sử dụng của công trình</w:t>
      </w:r>
      <w:r w:rsidRPr="00A7031B">
        <w:rPr>
          <w:rFonts w:ascii="Times New Roman" w:hAnsi="Times New Roman" w:cs="Times New Roman"/>
          <w:sz w:val="28"/>
          <w:szCs w:val="28"/>
          <w:lang w:val="vi-VN"/>
        </w:rPr>
        <w:t xml:space="preserve">. </w:t>
      </w:r>
    </w:p>
    <w:p w:rsidR="00A7031B" w:rsidRDefault="00A7031B" w:rsidP="009314D4">
      <w:pPr>
        <w:tabs>
          <w:tab w:val="left" w:pos="567"/>
        </w:tabs>
        <w:spacing w:before="120" w:after="120"/>
        <w:ind w:firstLine="720"/>
        <w:jc w:val="both"/>
        <w:rPr>
          <w:rFonts w:ascii="Times New Roman" w:hAnsi="Times New Roman" w:cs="Times New Roman"/>
          <w:bCs/>
          <w:sz w:val="28"/>
          <w:szCs w:val="28"/>
        </w:rPr>
      </w:pPr>
      <w:r w:rsidRPr="00A7031B">
        <w:rPr>
          <w:rFonts w:ascii="Times New Roman" w:hAnsi="Times New Roman" w:cs="Times New Roman"/>
          <w:b/>
          <w:sz w:val="28"/>
          <w:szCs w:val="28"/>
        </w:rPr>
        <w:t xml:space="preserve">Cách thức thực hiện: </w:t>
      </w:r>
    </w:p>
    <w:p w:rsidR="009314D4" w:rsidRDefault="009314D4" w:rsidP="009314D4">
      <w:pPr>
        <w:tabs>
          <w:tab w:val="left" w:pos="567"/>
        </w:tabs>
        <w:spacing w:before="120" w:after="120"/>
        <w:ind w:firstLine="720"/>
        <w:jc w:val="both"/>
        <w:rPr>
          <w:rFonts w:ascii="Times New Roman" w:hAnsi="Times New Roman" w:cs="Times New Roman"/>
          <w:bCs/>
          <w:sz w:val="28"/>
          <w:szCs w:val="28"/>
        </w:rPr>
      </w:pPr>
      <w:r>
        <w:rPr>
          <w:rFonts w:ascii="Times New Roman" w:hAnsi="Times New Roman" w:cs="Times New Roman"/>
          <w:bCs/>
          <w:sz w:val="28"/>
          <w:szCs w:val="28"/>
        </w:rPr>
        <w:t>- Nộp trực tiếp tại Trung tâm Phục vụ hành chính công của tỉnh.</w:t>
      </w:r>
    </w:p>
    <w:p w:rsidR="009314D4" w:rsidRPr="009314D4" w:rsidRDefault="009314D4" w:rsidP="009314D4">
      <w:pPr>
        <w:tabs>
          <w:tab w:val="left" w:pos="567"/>
        </w:tabs>
        <w:spacing w:before="120" w:after="120"/>
        <w:ind w:firstLine="720"/>
        <w:jc w:val="both"/>
        <w:rPr>
          <w:rFonts w:ascii="Times New Roman" w:hAnsi="Times New Roman" w:cs="Times New Roman"/>
          <w:bCs/>
          <w:spacing w:val="-8"/>
          <w:sz w:val="28"/>
          <w:szCs w:val="28"/>
        </w:rPr>
      </w:pPr>
      <w:r w:rsidRPr="009314D4">
        <w:rPr>
          <w:rFonts w:ascii="Times New Roman" w:hAnsi="Times New Roman" w:cs="Times New Roman"/>
          <w:bCs/>
          <w:spacing w:val="-8"/>
          <w:sz w:val="28"/>
          <w:szCs w:val="28"/>
        </w:rPr>
        <w:t>- Gửi qua dịch vụ bưu chính công ích đến Trung tâm Phục vụ hành chính công.</w:t>
      </w:r>
    </w:p>
    <w:p w:rsidR="009314D4" w:rsidRPr="009314D4" w:rsidRDefault="009314D4" w:rsidP="009314D4">
      <w:pPr>
        <w:tabs>
          <w:tab w:val="left" w:pos="567"/>
        </w:tabs>
        <w:spacing w:before="120" w:after="120"/>
        <w:ind w:firstLine="720"/>
        <w:jc w:val="both"/>
        <w:rPr>
          <w:rFonts w:ascii="Times New Roman" w:hAnsi="Times New Roman" w:cs="Times New Roman"/>
          <w:b/>
          <w:spacing w:val="-4"/>
          <w:sz w:val="28"/>
          <w:szCs w:val="28"/>
          <w:lang w:val="vi-VN"/>
        </w:rPr>
      </w:pPr>
      <w:r w:rsidRPr="009314D4">
        <w:rPr>
          <w:rFonts w:ascii="Times New Roman" w:hAnsi="Times New Roman" w:cs="Times New Roman"/>
          <w:bCs/>
          <w:spacing w:val="-4"/>
          <w:sz w:val="28"/>
          <w:szCs w:val="28"/>
        </w:rPr>
        <w:t>- Nộp trên Cổng dịch vụ công của tỉnh (http://dichvucong.ninhbinh.gov.vn)</w:t>
      </w:r>
    </w:p>
    <w:p w:rsidR="00A7031B" w:rsidRPr="00A7031B" w:rsidRDefault="00A7031B" w:rsidP="009314D4">
      <w:pPr>
        <w:tabs>
          <w:tab w:val="left" w:pos="567"/>
        </w:tabs>
        <w:spacing w:before="120" w:after="120"/>
        <w:ind w:firstLine="720"/>
        <w:jc w:val="both"/>
        <w:rPr>
          <w:rFonts w:ascii="Times New Roman" w:hAnsi="Times New Roman" w:cs="Times New Roman"/>
          <w:b/>
          <w:sz w:val="28"/>
          <w:szCs w:val="28"/>
        </w:rPr>
      </w:pPr>
      <w:r w:rsidRPr="00A7031B">
        <w:rPr>
          <w:rFonts w:ascii="Times New Roman" w:hAnsi="Times New Roman" w:cs="Times New Roman"/>
          <w:b/>
          <w:sz w:val="28"/>
          <w:szCs w:val="28"/>
        </w:rPr>
        <w:t xml:space="preserve">Thành phần, số lượng hồ sơ: </w:t>
      </w:r>
    </w:p>
    <w:p w:rsidR="00A7031B" w:rsidRPr="00A7031B" w:rsidRDefault="009314D4" w:rsidP="009314D4">
      <w:pPr>
        <w:tabs>
          <w:tab w:val="left" w:pos="567"/>
        </w:tabs>
        <w:spacing w:before="120" w:after="120"/>
        <w:ind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A7031B" w:rsidRPr="00A7031B">
        <w:rPr>
          <w:rFonts w:ascii="Times New Roman" w:hAnsi="Times New Roman" w:cs="Times New Roman"/>
          <w:b/>
          <w:sz w:val="28"/>
          <w:szCs w:val="28"/>
        </w:rPr>
        <w:t>Thành phần hồ sơ:</w:t>
      </w:r>
    </w:p>
    <w:p w:rsidR="00A7031B" w:rsidRPr="00A7031B" w:rsidRDefault="009314D4" w:rsidP="009314D4">
      <w:pPr>
        <w:tabs>
          <w:tab w:val="left" w:pos="567"/>
        </w:tabs>
        <w:spacing w:before="120" w:after="120"/>
        <w:ind w:firstLine="720"/>
        <w:jc w:val="both"/>
        <w:rPr>
          <w:rFonts w:ascii="Times New Roman" w:hAnsi="Times New Roman" w:cs="Times New Roman"/>
          <w:sz w:val="28"/>
          <w:szCs w:val="28"/>
          <w:lang w:val="vi-VN"/>
        </w:rPr>
      </w:pPr>
      <w:r>
        <w:rPr>
          <w:rFonts w:ascii="Times New Roman" w:hAnsi="Times New Roman" w:cs="Times New Roman"/>
          <w:sz w:val="28"/>
          <w:szCs w:val="28"/>
          <w:lang w:val="cs-CZ"/>
        </w:rPr>
        <w:t>B</w:t>
      </w:r>
      <w:r w:rsidR="00A7031B" w:rsidRPr="00A7031B">
        <w:rPr>
          <w:rFonts w:ascii="Times New Roman" w:hAnsi="Times New Roman" w:cs="Times New Roman"/>
          <w:sz w:val="28"/>
          <w:szCs w:val="28"/>
          <w:lang w:val="vi-VN"/>
        </w:rPr>
        <w:t xml:space="preserve">áo cáo </w:t>
      </w:r>
      <w:r w:rsidR="00A7031B" w:rsidRPr="00A7031B">
        <w:rPr>
          <w:rFonts w:ascii="Times New Roman" w:hAnsi="Times New Roman" w:cs="Times New Roman"/>
          <w:iCs/>
          <w:sz w:val="28"/>
          <w:szCs w:val="28"/>
          <w:lang w:eastAsia="vi-VN"/>
        </w:rPr>
        <w:t>kết quả thực hiện công việc tổ chức kiểm tra, kiểm định để đánh giá chất lượng hiện trạng của công trình và đề xuất phương án gia cố, cải tạo, sửa chữa hư hỏng công trình (nếu có), xác định thời gian được tiếp tục sử dụng công trình sau khi sửa chữa, gia cố; tổ chức gia cố, cải tạo, sửa chữa hư hỏng công trình (nếu có) để đảm bảo công năng và an toàn sử dụng</w:t>
      </w:r>
      <w:r w:rsidR="00A7031B" w:rsidRPr="00A7031B">
        <w:rPr>
          <w:rFonts w:ascii="Times New Roman" w:hAnsi="Times New Roman" w:cs="Times New Roman"/>
          <w:iCs/>
          <w:sz w:val="28"/>
          <w:szCs w:val="28"/>
          <w:lang w:val="vi-VN" w:eastAsia="vi-VN"/>
        </w:rPr>
        <w:t>.</w:t>
      </w:r>
    </w:p>
    <w:p w:rsidR="00A7031B" w:rsidRPr="00A7031B" w:rsidRDefault="009314D4" w:rsidP="009314D4">
      <w:pPr>
        <w:tabs>
          <w:tab w:val="left" w:pos="567"/>
        </w:tabs>
        <w:spacing w:before="120" w:after="120"/>
        <w:ind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A7031B" w:rsidRPr="00A7031B">
        <w:rPr>
          <w:rFonts w:ascii="Times New Roman" w:hAnsi="Times New Roman" w:cs="Times New Roman"/>
          <w:b/>
          <w:sz w:val="28"/>
          <w:szCs w:val="28"/>
        </w:rPr>
        <w:t>Số lượng hồ sơ:</w:t>
      </w:r>
      <w:r w:rsidR="00A7031B" w:rsidRPr="00A7031B">
        <w:rPr>
          <w:rFonts w:ascii="Times New Roman" w:hAnsi="Times New Roman" w:cs="Times New Roman"/>
          <w:sz w:val="28"/>
          <w:szCs w:val="28"/>
        </w:rPr>
        <w:t xml:space="preserve"> 01 bộ.</w:t>
      </w:r>
    </w:p>
    <w:p w:rsidR="00A7031B" w:rsidRPr="00A7031B" w:rsidRDefault="00A7031B" w:rsidP="009314D4">
      <w:pPr>
        <w:tabs>
          <w:tab w:val="left" w:pos="567"/>
        </w:tabs>
        <w:spacing w:before="120" w:after="120"/>
        <w:ind w:firstLine="720"/>
        <w:jc w:val="both"/>
        <w:rPr>
          <w:rFonts w:ascii="Times New Roman" w:hAnsi="Times New Roman" w:cs="Times New Roman"/>
          <w:sz w:val="28"/>
          <w:szCs w:val="28"/>
        </w:rPr>
      </w:pPr>
      <w:r w:rsidRPr="00A7031B">
        <w:rPr>
          <w:rFonts w:ascii="Times New Roman" w:hAnsi="Times New Roman" w:cs="Times New Roman"/>
          <w:b/>
          <w:sz w:val="28"/>
          <w:szCs w:val="28"/>
        </w:rPr>
        <w:t xml:space="preserve">Thời hạn giải quyết: </w:t>
      </w:r>
      <w:r w:rsidRPr="00A7031B">
        <w:rPr>
          <w:rFonts w:ascii="Times New Roman" w:hAnsi="Times New Roman" w:cs="Times New Roman"/>
          <w:sz w:val="28"/>
          <w:szCs w:val="28"/>
          <w:lang w:val="vi-VN"/>
        </w:rPr>
        <w:t>14</w:t>
      </w:r>
      <w:r w:rsidRPr="00A7031B">
        <w:rPr>
          <w:rFonts w:ascii="Times New Roman" w:hAnsi="Times New Roman" w:cs="Times New Roman"/>
          <w:sz w:val="28"/>
          <w:szCs w:val="28"/>
        </w:rPr>
        <w:t xml:space="preserve"> ngày kể từ ngày tiếp nhận </w:t>
      </w:r>
      <w:r w:rsidRPr="00A7031B">
        <w:rPr>
          <w:rFonts w:ascii="Times New Roman" w:hAnsi="Times New Roman" w:cs="Times New Roman"/>
          <w:iCs/>
          <w:sz w:val="28"/>
          <w:szCs w:val="28"/>
          <w:lang w:eastAsia="vi-VN"/>
        </w:rPr>
        <w:t>báo cáo</w:t>
      </w:r>
      <w:r w:rsidRPr="00A7031B">
        <w:rPr>
          <w:rFonts w:ascii="Times New Roman" w:hAnsi="Times New Roman" w:cs="Times New Roman"/>
          <w:iCs/>
          <w:sz w:val="28"/>
          <w:szCs w:val="28"/>
          <w:lang w:val="vi-VN" w:eastAsia="vi-VN"/>
        </w:rPr>
        <w:t xml:space="preserve"> </w:t>
      </w:r>
      <w:r w:rsidRPr="00A7031B">
        <w:rPr>
          <w:rFonts w:ascii="Times New Roman" w:hAnsi="Times New Roman" w:cs="Times New Roman"/>
          <w:iCs/>
          <w:sz w:val="28"/>
          <w:szCs w:val="28"/>
          <w:lang w:eastAsia="vi-VN"/>
        </w:rPr>
        <w:t xml:space="preserve">kết quả thực hiện công việc của </w:t>
      </w:r>
      <w:r w:rsidRPr="00A7031B">
        <w:rPr>
          <w:rFonts w:ascii="Times New Roman" w:hAnsi="Times New Roman" w:cs="Times New Roman"/>
          <w:sz w:val="28"/>
          <w:szCs w:val="28"/>
          <w:lang w:val="cs-CZ"/>
        </w:rPr>
        <w:t>Chủ sở hữu hoặc người quản lý</w:t>
      </w:r>
      <w:r w:rsidRPr="00A7031B">
        <w:rPr>
          <w:rFonts w:ascii="Times New Roman" w:hAnsi="Times New Roman" w:cs="Times New Roman"/>
          <w:sz w:val="28"/>
          <w:szCs w:val="28"/>
          <w:lang w:val="vi-VN"/>
        </w:rPr>
        <w:t>, sử dụng công trình</w:t>
      </w:r>
      <w:r w:rsidRPr="00A7031B">
        <w:rPr>
          <w:rFonts w:ascii="Times New Roman" w:hAnsi="Times New Roman" w:cs="Times New Roman"/>
          <w:sz w:val="28"/>
          <w:szCs w:val="28"/>
        </w:rPr>
        <w:t>.</w:t>
      </w:r>
    </w:p>
    <w:p w:rsidR="00A7031B" w:rsidRPr="00A7031B" w:rsidRDefault="00A7031B" w:rsidP="009314D4">
      <w:pPr>
        <w:tabs>
          <w:tab w:val="left" w:pos="567"/>
        </w:tabs>
        <w:spacing w:before="120" w:after="120"/>
        <w:ind w:firstLine="720"/>
        <w:jc w:val="both"/>
        <w:rPr>
          <w:rFonts w:ascii="Times New Roman" w:hAnsi="Times New Roman" w:cs="Times New Roman"/>
          <w:b/>
          <w:sz w:val="28"/>
          <w:szCs w:val="28"/>
          <w:lang w:val="vi-VN"/>
        </w:rPr>
      </w:pPr>
      <w:r w:rsidRPr="00A7031B">
        <w:rPr>
          <w:rFonts w:ascii="Times New Roman" w:hAnsi="Times New Roman" w:cs="Times New Roman"/>
          <w:b/>
          <w:sz w:val="28"/>
          <w:szCs w:val="28"/>
        </w:rPr>
        <w:t xml:space="preserve">Đối tượng thực hiện thủ tục hành chính: </w:t>
      </w:r>
      <w:r w:rsidRPr="00A7031B">
        <w:rPr>
          <w:rFonts w:ascii="Times New Roman" w:hAnsi="Times New Roman" w:cs="Times New Roman"/>
          <w:sz w:val="28"/>
          <w:szCs w:val="28"/>
          <w:lang w:val="cs-CZ"/>
        </w:rPr>
        <w:t>Chủ sở hữu hoặc người quản lý</w:t>
      </w:r>
      <w:r w:rsidRPr="00A7031B">
        <w:rPr>
          <w:rFonts w:ascii="Times New Roman" w:hAnsi="Times New Roman" w:cs="Times New Roman"/>
          <w:sz w:val="28"/>
          <w:szCs w:val="28"/>
          <w:lang w:val="vi-VN"/>
        </w:rPr>
        <w:t>, sử dụng công trình.</w:t>
      </w:r>
    </w:p>
    <w:p w:rsidR="00A7031B" w:rsidRPr="009314D4" w:rsidRDefault="00A7031B" w:rsidP="009314D4">
      <w:pPr>
        <w:tabs>
          <w:tab w:val="left" w:pos="567"/>
        </w:tabs>
        <w:spacing w:before="120" w:after="120"/>
        <w:ind w:firstLine="720"/>
        <w:jc w:val="both"/>
        <w:rPr>
          <w:rFonts w:ascii="Times New Roman" w:hAnsi="Times New Roman" w:cs="Times New Roman"/>
          <w:sz w:val="28"/>
          <w:szCs w:val="28"/>
        </w:rPr>
      </w:pPr>
      <w:r w:rsidRPr="00A7031B">
        <w:rPr>
          <w:rFonts w:ascii="Times New Roman" w:hAnsi="Times New Roman" w:cs="Times New Roman"/>
          <w:b/>
          <w:sz w:val="28"/>
          <w:szCs w:val="28"/>
        </w:rPr>
        <w:t>Cơ quan giải quyết thủ tục hành chính:</w:t>
      </w:r>
      <w:r w:rsidR="009314D4">
        <w:rPr>
          <w:rFonts w:ascii="Times New Roman" w:hAnsi="Times New Roman" w:cs="Times New Roman"/>
          <w:b/>
          <w:sz w:val="28"/>
          <w:szCs w:val="28"/>
        </w:rPr>
        <w:t xml:space="preserve"> </w:t>
      </w:r>
      <w:r w:rsidR="009314D4">
        <w:rPr>
          <w:rFonts w:ascii="Times New Roman" w:hAnsi="Times New Roman" w:cs="Times New Roman"/>
          <w:sz w:val="28"/>
          <w:szCs w:val="28"/>
        </w:rPr>
        <w:t>Sở Giao thông vận tải, UBND tỉnh.</w:t>
      </w:r>
    </w:p>
    <w:p w:rsidR="00A7031B" w:rsidRPr="00A7031B" w:rsidRDefault="00A7031B" w:rsidP="009314D4">
      <w:pPr>
        <w:tabs>
          <w:tab w:val="left" w:pos="567"/>
        </w:tabs>
        <w:spacing w:before="120" w:after="120"/>
        <w:ind w:firstLine="720"/>
        <w:jc w:val="both"/>
        <w:rPr>
          <w:rFonts w:ascii="Times New Roman" w:hAnsi="Times New Roman" w:cs="Times New Roman"/>
          <w:b/>
          <w:sz w:val="28"/>
          <w:szCs w:val="28"/>
        </w:rPr>
      </w:pPr>
      <w:r w:rsidRPr="00A7031B">
        <w:rPr>
          <w:rFonts w:ascii="Times New Roman" w:hAnsi="Times New Roman" w:cs="Times New Roman"/>
          <w:b/>
          <w:sz w:val="28"/>
          <w:szCs w:val="28"/>
        </w:rPr>
        <w:t xml:space="preserve">Kết quả thực hiện thủ tục hành chính: </w:t>
      </w:r>
      <w:r w:rsidRPr="00A7031B">
        <w:rPr>
          <w:rFonts w:ascii="Times New Roman" w:hAnsi="Times New Roman" w:cs="Times New Roman"/>
          <w:bCs/>
          <w:sz w:val="28"/>
          <w:szCs w:val="28"/>
        </w:rPr>
        <w:t>Văn bản thông</w:t>
      </w:r>
      <w:r w:rsidRPr="00A7031B">
        <w:rPr>
          <w:rFonts w:ascii="Times New Roman" w:hAnsi="Times New Roman" w:cs="Times New Roman"/>
          <w:bCs/>
          <w:sz w:val="28"/>
          <w:szCs w:val="28"/>
          <w:lang w:val="vi-VN"/>
        </w:rPr>
        <w:t xml:space="preserve"> báo </w:t>
      </w:r>
      <w:r w:rsidRPr="00A7031B">
        <w:rPr>
          <w:rFonts w:ascii="Times New Roman" w:hAnsi="Times New Roman" w:cs="Times New Roman"/>
          <w:bCs/>
          <w:sz w:val="28"/>
          <w:szCs w:val="28"/>
        </w:rPr>
        <w:t xml:space="preserve">ý kiến </w:t>
      </w:r>
      <w:r w:rsidRPr="00A7031B">
        <w:rPr>
          <w:rFonts w:ascii="Times New Roman" w:hAnsi="Times New Roman" w:cs="Times New Roman"/>
          <w:iCs/>
          <w:sz w:val="28"/>
          <w:szCs w:val="28"/>
          <w:lang w:eastAsia="vi-VN"/>
        </w:rPr>
        <w:t xml:space="preserve">về </w:t>
      </w:r>
      <w:r w:rsidRPr="00A7031B">
        <w:rPr>
          <w:rFonts w:ascii="Times New Roman" w:hAnsi="Times New Roman" w:cs="Times New Roman"/>
          <w:sz w:val="28"/>
          <w:szCs w:val="28"/>
          <w:lang w:val="vi-VN"/>
        </w:rPr>
        <w:t xml:space="preserve">việc </w:t>
      </w:r>
      <w:r w:rsidRPr="00A7031B">
        <w:rPr>
          <w:rFonts w:ascii="Times New Roman" w:hAnsi="Times New Roman" w:cs="Times New Roman"/>
          <w:iCs/>
          <w:sz w:val="28"/>
          <w:szCs w:val="28"/>
          <w:lang w:eastAsia="vi-VN"/>
        </w:rPr>
        <w:t>kéo dài thời hạn sử dụng của công trình</w:t>
      </w:r>
      <w:r w:rsidRPr="00A7031B">
        <w:rPr>
          <w:rFonts w:ascii="Times New Roman" w:hAnsi="Times New Roman" w:cs="Times New Roman"/>
          <w:bCs/>
          <w:sz w:val="28"/>
          <w:szCs w:val="28"/>
        </w:rPr>
        <w:t>.</w:t>
      </w:r>
    </w:p>
    <w:p w:rsidR="00A7031B" w:rsidRPr="00A7031B" w:rsidRDefault="00A7031B" w:rsidP="009314D4">
      <w:pPr>
        <w:tabs>
          <w:tab w:val="left" w:pos="567"/>
        </w:tabs>
        <w:spacing w:before="120" w:after="120"/>
        <w:ind w:firstLine="720"/>
        <w:jc w:val="both"/>
        <w:rPr>
          <w:rFonts w:ascii="Times New Roman" w:hAnsi="Times New Roman" w:cs="Times New Roman"/>
          <w:bCs/>
          <w:sz w:val="28"/>
          <w:szCs w:val="28"/>
        </w:rPr>
      </w:pPr>
      <w:r w:rsidRPr="00A7031B">
        <w:rPr>
          <w:rFonts w:ascii="Times New Roman" w:hAnsi="Times New Roman" w:cs="Times New Roman"/>
          <w:b/>
          <w:sz w:val="28"/>
          <w:szCs w:val="28"/>
        </w:rPr>
        <w:t>Lệ phí, phí:</w:t>
      </w:r>
      <w:r w:rsidRPr="00A7031B">
        <w:rPr>
          <w:rFonts w:ascii="Times New Roman" w:hAnsi="Times New Roman" w:cs="Times New Roman"/>
          <w:b/>
          <w:sz w:val="28"/>
          <w:szCs w:val="28"/>
          <w:lang w:val="vi-VN"/>
        </w:rPr>
        <w:t xml:space="preserve"> </w:t>
      </w:r>
      <w:r w:rsidRPr="00A7031B">
        <w:rPr>
          <w:rFonts w:ascii="Times New Roman" w:hAnsi="Times New Roman" w:cs="Times New Roman"/>
          <w:sz w:val="28"/>
          <w:szCs w:val="28"/>
        </w:rPr>
        <w:t>Không</w:t>
      </w:r>
      <w:r w:rsidRPr="00A7031B">
        <w:rPr>
          <w:rFonts w:ascii="Times New Roman" w:hAnsi="Times New Roman" w:cs="Times New Roman"/>
          <w:sz w:val="28"/>
          <w:szCs w:val="28"/>
          <w:lang w:val="vi-VN"/>
        </w:rPr>
        <w:t xml:space="preserve"> có</w:t>
      </w:r>
      <w:r w:rsidRPr="00A7031B">
        <w:rPr>
          <w:rFonts w:ascii="Times New Roman" w:hAnsi="Times New Roman" w:cs="Times New Roman"/>
          <w:bCs/>
          <w:sz w:val="28"/>
          <w:szCs w:val="28"/>
        </w:rPr>
        <w:t>.</w:t>
      </w:r>
    </w:p>
    <w:p w:rsidR="00A7031B" w:rsidRPr="00A7031B" w:rsidRDefault="00A7031B" w:rsidP="009314D4">
      <w:pPr>
        <w:tabs>
          <w:tab w:val="left" w:pos="567"/>
        </w:tabs>
        <w:spacing w:before="120" w:after="120"/>
        <w:ind w:firstLine="720"/>
        <w:jc w:val="both"/>
        <w:rPr>
          <w:rFonts w:ascii="Times New Roman" w:hAnsi="Times New Roman" w:cs="Times New Roman"/>
          <w:b/>
          <w:sz w:val="28"/>
          <w:szCs w:val="28"/>
          <w:lang w:val="vi-VN"/>
        </w:rPr>
      </w:pPr>
      <w:r w:rsidRPr="00A7031B">
        <w:rPr>
          <w:rFonts w:ascii="Times New Roman" w:hAnsi="Times New Roman" w:cs="Times New Roman"/>
          <w:b/>
          <w:sz w:val="28"/>
          <w:szCs w:val="28"/>
        </w:rPr>
        <w:t xml:space="preserve">Tên mẫu đơn, mẫu tờ khai: </w:t>
      </w:r>
      <w:r w:rsidRPr="00A7031B">
        <w:rPr>
          <w:rFonts w:ascii="Times New Roman" w:hAnsi="Times New Roman" w:cs="Times New Roman"/>
          <w:sz w:val="28"/>
          <w:szCs w:val="28"/>
        </w:rPr>
        <w:t>Không</w:t>
      </w:r>
      <w:r w:rsidRPr="00A7031B">
        <w:rPr>
          <w:rFonts w:ascii="Times New Roman" w:hAnsi="Times New Roman" w:cs="Times New Roman"/>
          <w:sz w:val="28"/>
          <w:szCs w:val="28"/>
          <w:lang w:val="vi-VN"/>
        </w:rPr>
        <w:t xml:space="preserve"> </w:t>
      </w:r>
      <w:r w:rsidRPr="00A7031B">
        <w:rPr>
          <w:rFonts w:ascii="Times New Roman" w:hAnsi="Times New Roman" w:cs="Times New Roman"/>
          <w:sz w:val="28"/>
          <w:szCs w:val="28"/>
        </w:rPr>
        <w:t>quy định</w:t>
      </w:r>
      <w:r w:rsidRPr="00A7031B">
        <w:rPr>
          <w:rFonts w:ascii="Times New Roman" w:hAnsi="Times New Roman" w:cs="Times New Roman"/>
          <w:sz w:val="28"/>
          <w:szCs w:val="28"/>
          <w:lang w:val="vi-VN"/>
        </w:rPr>
        <w:t>.</w:t>
      </w:r>
    </w:p>
    <w:p w:rsidR="00A7031B" w:rsidRPr="00A7031B" w:rsidRDefault="00A7031B" w:rsidP="009314D4">
      <w:pPr>
        <w:tabs>
          <w:tab w:val="left" w:pos="567"/>
        </w:tabs>
        <w:spacing w:before="120" w:after="120"/>
        <w:ind w:firstLine="720"/>
        <w:jc w:val="both"/>
        <w:rPr>
          <w:rFonts w:ascii="Times New Roman" w:hAnsi="Times New Roman" w:cs="Times New Roman"/>
          <w:b/>
          <w:sz w:val="28"/>
          <w:szCs w:val="28"/>
        </w:rPr>
      </w:pPr>
      <w:r w:rsidRPr="00A7031B">
        <w:rPr>
          <w:rFonts w:ascii="Times New Roman" w:hAnsi="Times New Roman" w:cs="Times New Roman"/>
          <w:b/>
          <w:sz w:val="28"/>
          <w:szCs w:val="28"/>
        </w:rPr>
        <w:lastRenderedPageBreak/>
        <w:t xml:space="preserve">Yêu cầu, điều kiện thực hiện thủ tục hành chính: </w:t>
      </w:r>
      <w:r w:rsidRPr="00A7031B">
        <w:rPr>
          <w:rFonts w:ascii="Times New Roman" w:hAnsi="Times New Roman" w:cs="Times New Roman"/>
          <w:bCs/>
          <w:sz w:val="28"/>
          <w:szCs w:val="28"/>
        </w:rPr>
        <w:t>Không</w:t>
      </w:r>
    </w:p>
    <w:p w:rsidR="00A7031B" w:rsidRPr="00A7031B" w:rsidRDefault="00A7031B" w:rsidP="009314D4">
      <w:pPr>
        <w:tabs>
          <w:tab w:val="left" w:pos="567"/>
        </w:tabs>
        <w:spacing w:before="120" w:after="120"/>
        <w:ind w:firstLine="720"/>
        <w:jc w:val="both"/>
        <w:rPr>
          <w:rFonts w:ascii="Times New Roman" w:hAnsi="Times New Roman" w:cs="Times New Roman"/>
          <w:b/>
          <w:sz w:val="28"/>
          <w:szCs w:val="28"/>
        </w:rPr>
      </w:pPr>
      <w:r w:rsidRPr="00A7031B">
        <w:rPr>
          <w:rFonts w:ascii="Times New Roman" w:hAnsi="Times New Roman" w:cs="Times New Roman"/>
          <w:b/>
          <w:sz w:val="28"/>
          <w:szCs w:val="28"/>
        </w:rPr>
        <w:t>Căn cứ pháp lý của thủ tục hành chính:</w:t>
      </w:r>
    </w:p>
    <w:p w:rsidR="00A7031B" w:rsidRPr="009314D4" w:rsidRDefault="00A7031B" w:rsidP="009314D4">
      <w:pPr>
        <w:tabs>
          <w:tab w:val="left" w:pos="567"/>
        </w:tabs>
        <w:spacing w:before="120" w:after="120"/>
        <w:ind w:firstLine="720"/>
        <w:jc w:val="both"/>
        <w:rPr>
          <w:rFonts w:ascii="Times New Roman" w:hAnsi="Times New Roman" w:cs="Times New Roman"/>
          <w:bCs/>
          <w:iCs/>
          <w:sz w:val="28"/>
          <w:szCs w:val="28"/>
        </w:rPr>
      </w:pPr>
      <w:r w:rsidRPr="009314D4">
        <w:rPr>
          <w:rFonts w:ascii="Times New Roman" w:hAnsi="Times New Roman" w:cs="Times New Roman"/>
          <w:bCs/>
          <w:iCs/>
          <w:sz w:val="28"/>
          <w:szCs w:val="28"/>
        </w:rPr>
        <w:t>- Luật sửa đổi, bổ sung một số điều của Luật Xây dựng số 62/2020/QH14 ngày 17/06/2020;</w:t>
      </w:r>
    </w:p>
    <w:p w:rsidR="00A7031B" w:rsidRPr="009314D4" w:rsidRDefault="00A7031B" w:rsidP="009314D4">
      <w:pPr>
        <w:tabs>
          <w:tab w:val="left" w:pos="567"/>
        </w:tabs>
        <w:spacing w:before="120" w:after="120"/>
        <w:ind w:firstLine="720"/>
        <w:jc w:val="both"/>
        <w:rPr>
          <w:rFonts w:ascii="Times New Roman" w:hAnsi="Times New Roman" w:cs="Times New Roman"/>
          <w:bCs/>
          <w:iCs/>
          <w:sz w:val="28"/>
          <w:szCs w:val="28"/>
        </w:rPr>
      </w:pPr>
      <w:r w:rsidRPr="009314D4">
        <w:rPr>
          <w:rFonts w:ascii="Times New Roman" w:hAnsi="Times New Roman" w:cs="Times New Roman"/>
          <w:bCs/>
          <w:iCs/>
          <w:sz w:val="28"/>
          <w:szCs w:val="28"/>
        </w:rPr>
        <w:t xml:space="preserve">- Nghị định số </w:t>
      </w:r>
      <w:r w:rsidRPr="009314D4">
        <w:rPr>
          <w:rFonts w:ascii="Times New Roman" w:hAnsi="Times New Roman" w:cs="Times New Roman"/>
          <w:bCs/>
          <w:iCs/>
          <w:sz w:val="28"/>
          <w:szCs w:val="28"/>
          <w:lang w:val="vi-VN"/>
        </w:rPr>
        <w:t>06</w:t>
      </w:r>
      <w:r w:rsidRPr="009314D4">
        <w:rPr>
          <w:rFonts w:ascii="Times New Roman" w:hAnsi="Times New Roman" w:cs="Times New Roman"/>
          <w:bCs/>
          <w:iCs/>
          <w:sz w:val="28"/>
          <w:szCs w:val="28"/>
        </w:rPr>
        <w:t xml:space="preserve">/2021/NĐ-CP ngày </w:t>
      </w:r>
      <w:r w:rsidRPr="009314D4">
        <w:rPr>
          <w:rFonts w:ascii="Times New Roman" w:hAnsi="Times New Roman" w:cs="Times New Roman"/>
          <w:bCs/>
          <w:iCs/>
          <w:sz w:val="28"/>
          <w:szCs w:val="28"/>
          <w:lang w:val="vi-VN"/>
        </w:rPr>
        <w:t>2</w:t>
      </w:r>
      <w:r w:rsidRPr="009314D4">
        <w:rPr>
          <w:rFonts w:ascii="Times New Roman" w:hAnsi="Times New Roman" w:cs="Times New Roman"/>
          <w:bCs/>
          <w:iCs/>
          <w:sz w:val="28"/>
          <w:szCs w:val="28"/>
        </w:rPr>
        <w:t>6/</w:t>
      </w:r>
      <w:r w:rsidRPr="009314D4">
        <w:rPr>
          <w:rFonts w:ascii="Times New Roman" w:hAnsi="Times New Roman" w:cs="Times New Roman"/>
          <w:bCs/>
          <w:iCs/>
          <w:sz w:val="28"/>
          <w:szCs w:val="28"/>
          <w:lang w:val="vi-VN"/>
        </w:rPr>
        <w:t>01</w:t>
      </w:r>
      <w:r w:rsidRPr="009314D4">
        <w:rPr>
          <w:rFonts w:ascii="Times New Roman" w:hAnsi="Times New Roman" w:cs="Times New Roman"/>
          <w:bCs/>
          <w:iCs/>
          <w:sz w:val="28"/>
          <w:szCs w:val="28"/>
        </w:rPr>
        <w:t xml:space="preserve">/2021 của Chính phủ </w:t>
      </w:r>
      <w:r w:rsidRPr="009314D4">
        <w:rPr>
          <w:rFonts w:ascii="Times New Roman" w:hAnsi="Times New Roman" w:cs="Times New Roman"/>
          <w:bCs/>
          <w:iCs/>
          <w:sz w:val="28"/>
          <w:szCs w:val="28"/>
          <w:lang w:val="vi-VN"/>
        </w:rPr>
        <w:t>q</w:t>
      </w:r>
      <w:r w:rsidRPr="009314D4">
        <w:rPr>
          <w:rFonts w:ascii="Times New Roman" w:hAnsi="Times New Roman" w:cs="Times New Roman"/>
          <w:bCs/>
          <w:iCs/>
          <w:sz w:val="28"/>
          <w:szCs w:val="28"/>
        </w:rPr>
        <w:t>uy định chi tiết một số nội dung về quản lý chất lượng, thi công xây dựng và bảo trì công trình xây dựng.</w:t>
      </w:r>
    </w:p>
    <w:bookmarkEnd w:id="0"/>
    <w:p w:rsidR="00A7031B" w:rsidRPr="00A7031B" w:rsidRDefault="00A7031B" w:rsidP="009314D4">
      <w:pPr>
        <w:spacing w:before="120" w:after="120"/>
        <w:ind w:firstLine="720"/>
        <w:jc w:val="both"/>
        <w:rPr>
          <w:rFonts w:ascii="Times New Roman" w:hAnsi="Times New Roman" w:cs="Times New Roman"/>
          <w:sz w:val="28"/>
          <w:szCs w:val="28"/>
        </w:rPr>
      </w:pPr>
    </w:p>
    <w:sectPr w:rsidR="00A7031B" w:rsidRPr="00A7031B" w:rsidSect="003628A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31B"/>
    <w:rsid w:val="000114D3"/>
    <w:rsid w:val="00091A44"/>
    <w:rsid w:val="003628AA"/>
    <w:rsid w:val="00502FAC"/>
    <w:rsid w:val="009314D4"/>
    <w:rsid w:val="00A7031B"/>
    <w:rsid w:val="00AC1994"/>
    <w:rsid w:val="00EE2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5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2021-09-27T03:38:00Z</dcterms:created>
  <dcterms:modified xsi:type="dcterms:W3CDTF">2024-05-09T02:34:00Z</dcterms:modified>
</cp:coreProperties>
</file>